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0A" w:rsidRPr="00B450A7" w:rsidRDefault="008D054D" w:rsidP="005A1E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 xml:space="preserve">Tuchola, dnia </w:t>
      </w:r>
      <w:r w:rsidR="00EB116A">
        <w:rPr>
          <w:rFonts w:ascii="Times New Roman" w:eastAsia="Calibri" w:hAnsi="Times New Roman" w:cs="Times New Roman"/>
          <w:sz w:val="24"/>
          <w:szCs w:val="24"/>
        </w:rPr>
        <w:t>23 listopada 2023</w:t>
      </w:r>
      <w:r w:rsidR="008D7F3D">
        <w:rPr>
          <w:rFonts w:ascii="Times New Roman" w:eastAsia="Calibri" w:hAnsi="Times New Roman" w:cs="Times New Roman"/>
          <w:sz w:val="24"/>
          <w:szCs w:val="24"/>
        </w:rPr>
        <w:t xml:space="preserve"> roku</w:t>
      </w:r>
    </w:p>
    <w:p w:rsidR="005A1E0A" w:rsidRPr="00B450A7" w:rsidRDefault="005A1E0A" w:rsidP="005A1E0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1E0A" w:rsidRPr="0026421F" w:rsidRDefault="005A1E0A" w:rsidP="00B6736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21F">
        <w:rPr>
          <w:rFonts w:ascii="Times New Roman" w:eastAsia="Calibri" w:hAnsi="Times New Roman" w:cs="Times New Roman"/>
          <w:b/>
          <w:sz w:val="24"/>
          <w:szCs w:val="24"/>
        </w:rPr>
        <w:t>Ogłoszenie Burmistrza Tucholi</w:t>
      </w:r>
    </w:p>
    <w:p w:rsidR="005A1E0A" w:rsidRPr="0026421F" w:rsidRDefault="00B450A7" w:rsidP="00B6736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21F">
        <w:rPr>
          <w:rFonts w:ascii="Times New Roman" w:eastAsia="Calibri" w:hAnsi="Times New Roman" w:cs="Times New Roman"/>
          <w:b/>
          <w:sz w:val="24"/>
          <w:szCs w:val="24"/>
        </w:rPr>
        <w:t>o naborze członków do K</w:t>
      </w:r>
      <w:r w:rsidR="005A1E0A"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omisji </w:t>
      </w:r>
      <w:r w:rsidRPr="0026421F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5A1E0A" w:rsidRPr="0026421F">
        <w:rPr>
          <w:rFonts w:ascii="Times New Roman" w:eastAsia="Calibri" w:hAnsi="Times New Roman" w:cs="Times New Roman"/>
          <w:b/>
          <w:sz w:val="24"/>
          <w:szCs w:val="24"/>
        </w:rPr>
        <w:t>onkursowych powołanych</w:t>
      </w:r>
    </w:p>
    <w:p w:rsidR="005A1E0A" w:rsidRPr="0026421F" w:rsidRDefault="005A1E0A" w:rsidP="00B6736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B450A7" w:rsidRPr="0026421F">
        <w:rPr>
          <w:rFonts w:ascii="Times New Roman" w:eastAsia="Calibri" w:hAnsi="Times New Roman" w:cs="Times New Roman"/>
          <w:b/>
          <w:sz w:val="24"/>
          <w:szCs w:val="24"/>
        </w:rPr>
        <w:t>opiniowania</w:t>
      </w:r>
      <w:r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 ofert na realizację zadań publicznych</w:t>
      </w:r>
    </w:p>
    <w:p w:rsidR="005A1E0A" w:rsidRPr="0026421F" w:rsidRDefault="005A1E0A" w:rsidP="00B6736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5D44" w:rsidRPr="0026421F">
        <w:rPr>
          <w:rFonts w:ascii="Times New Roman" w:eastAsia="Calibri" w:hAnsi="Times New Roman" w:cs="Times New Roman"/>
          <w:b/>
          <w:sz w:val="24"/>
          <w:szCs w:val="24"/>
        </w:rPr>
        <w:t>na terenie g</w:t>
      </w:r>
      <w:r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miny </w:t>
      </w:r>
      <w:r w:rsidR="00AE5D44"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Tuchola </w:t>
      </w:r>
      <w:r w:rsidRPr="0026421F">
        <w:rPr>
          <w:rFonts w:ascii="Times New Roman" w:eastAsia="Calibri" w:hAnsi="Times New Roman" w:cs="Times New Roman"/>
          <w:b/>
          <w:sz w:val="24"/>
          <w:szCs w:val="24"/>
        </w:rPr>
        <w:t>w 202</w:t>
      </w:r>
      <w:r w:rsidR="00EB11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6421F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="00B67360" w:rsidRPr="0026421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A1E0A" w:rsidRPr="00B450A7" w:rsidRDefault="005A1E0A" w:rsidP="005A1E0A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A1E0A" w:rsidRPr="00B450A7" w:rsidRDefault="005A1E0A" w:rsidP="005A1E0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ab/>
        <w:t xml:space="preserve">Na  podstawie art. 15 ust. 2a ustawy z dnia 24 kwietnia 2003 r. o działalności pożytku publicznego i o wolontariacie (Dz. U. z </w:t>
      </w:r>
      <w:r w:rsidR="008D7F3D">
        <w:rPr>
          <w:rFonts w:ascii="Times New Roman" w:eastAsia="Calibri" w:hAnsi="Times New Roman" w:cs="Times New Roman"/>
          <w:sz w:val="24"/>
          <w:szCs w:val="24"/>
        </w:rPr>
        <w:t>202</w:t>
      </w:r>
      <w:r w:rsidR="00EB116A">
        <w:rPr>
          <w:rFonts w:ascii="Times New Roman" w:eastAsia="Calibri" w:hAnsi="Times New Roman" w:cs="Times New Roman"/>
          <w:sz w:val="24"/>
          <w:szCs w:val="24"/>
        </w:rPr>
        <w:t>3</w:t>
      </w:r>
      <w:r w:rsidR="008D7F3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EB116A">
        <w:rPr>
          <w:rFonts w:ascii="Times New Roman" w:eastAsia="Calibri" w:hAnsi="Times New Roman" w:cs="Times New Roman"/>
          <w:sz w:val="24"/>
          <w:szCs w:val="24"/>
        </w:rPr>
        <w:t>571</w:t>
      </w:r>
      <w:r w:rsidR="00B67360">
        <w:rPr>
          <w:rFonts w:ascii="Times New Roman" w:eastAsia="Calibri" w:hAnsi="Times New Roman" w:cs="Times New Roman"/>
          <w:sz w:val="24"/>
          <w:szCs w:val="24"/>
        </w:rPr>
        <w:t xml:space="preserve"> j.t. ze zm.) b</w:t>
      </w:r>
      <w:r w:rsidRPr="00B450A7">
        <w:rPr>
          <w:rFonts w:ascii="Times New Roman" w:eastAsia="Calibri" w:hAnsi="Times New Roman" w:cs="Times New Roman"/>
          <w:sz w:val="24"/>
          <w:szCs w:val="24"/>
        </w:rPr>
        <w:t>urmistrz Tucholi zaprasza organizacje pozarządowe prowadzące działalność pożytku publicznego i podmioty wymienione w art. 3 ust. 3 ustawy (</w:t>
      </w:r>
      <w:r w:rsidR="00612E0E">
        <w:rPr>
          <w:rFonts w:ascii="Times New Roman" w:eastAsia="Calibri" w:hAnsi="Times New Roman" w:cs="Times New Roman"/>
          <w:sz w:val="24"/>
          <w:szCs w:val="24"/>
        </w:rPr>
        <w:t>w</w:t>
      </w:r>
      <w:r w:rsidR="00612E0E" w:rsidRPr="00612E0E">
        <w:rPr>
          <w:rFonts w:ascii="Times New Roman" w:eastAsia="Calibri" w:hAnsi="Times New Roman" w:cs="Times New Roman"/>
          <w:sz w:val="24"/>
          <w:szCs w:val="24"/>
        </w:rPr>
        <w:t xml:space="preserve"> skład Komisji Konkursowej nie mogą wchodzić osoby wskazane przez organizacje pozarządowe, biorące udział w</w:t>
      </w:r>
      <w:r w:rsidR="00612E0E">
        <w:rPr>
          <w:rFonts w:ascii="Times New Roman" w:eastAsia="Calibri" w:hAnsi="Times New Roman" w:cs="Times New Roman"/>
          <w:sz w:val="24"/>
          <w:szCs w:val="24"/>
        </w:rPr>
        <w:t xml:space="preserve"> danym</w:t>
      </w:r>
      <w:r w:rsidR="00612E0E" w:rsidRPr="00612E0E">
        <w:rPr>
          <w:rFonts w:ascii="Times New Roman" w:eastAsia="Calibri" w:hAnsi="Times New Roman" w:cs="Times New Roman"/>
          <w:sz w:val="24"/>
          <w:szCs w:val="24"/>
        </w:rPr>
        <w:t xml:space="preserve"> konkursie</w:t>
      </w:r>
      <w:r w:rsidR="00612E0E">
        <w:rPr>
          <w:rFonts w:ascii="Times New Roman" w:eastAsia="Calibri" w:hAnsi="Times New Roman" w:cs="Times New Roman"/>
          <w:sz w:val="24"/>
          <w:szCs w:val="24"/>
        </w:rPr>
        <w:t xml:space="preserve">; § 1 pkt 9 Regulaminu </w:t>
      </w:r>
      <w:r w:rsidR="00612E0E" w:rsidRPr="00612E0E">
        <w:rPr>
          <w:rFonts w:ascii="Times New Roman" w:eastAsia="Calibri" w:hAnsi="Times New Roman" w:cs="Times New Roman"/>
          <w:sz w:val="24"/>
          <w:szCs w:val="24"/>
        </w:rPr>
        <w:t>pracy Komisji Konkursowej</w:t>
      </w:r>
      <w:r w:rsidR="00612E0E">
        <w:rPr>
          <w:rFonts w:ascii="Times New Roman" w:eastAsia="Calibri" w:hAnsi="Times New Roman" w:cs="Times New Roman"/>
          <w:sz w:val="24"/>
          <w:szCs w:val="24"/>
        </w:rPr>
        <w:t xml:space="preserve"> – załącznik nr 1 do ogłoszenia</w:t>
      </w:r>
      <w:r w:rsidRPr="00B450A7">
        <w:rPr>
          <w:rFonts w:ascii="Times New Roman" w:eastAsia="Calibri" w:hAnsi="Times New Roman" w:cs="Times New Roman"/>
          <w:sz w:val="24"/>
          <w:szCs w:val="24"/>
        </w:rPr>
        <w:t>) do zgłaszania swoich kandydatów w celu zapewnienia ich uczestnictwa w pracach Komisji Konkursowych dotyczących otwartych konkursów ofert na realizację zadań publicznych:</w:t>
      </w:r>
    </w:p>
    <w:p w:rsidR="008D7F3D" w:rsidRDefault="008D7F3D" w:rsidP="008D7F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ochrony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promocji zdrowia.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Partycypowanie w kosztach utrzymania obiektów organizacji pozarządowych działających w zakresie ochrony i promocji zdrowia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7F3D" w:rsidRDefault="008D7F3D" w:rsidP="008D7F3D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Pr="008D7F3D" w:rsidRDefault="008D7F3D" w:rsidP="008D7F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 zakresie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przeciwdziałania uzależnieniom i patologiom społecznym.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Przeciwdziałania uzależnieniom i patologiom społecznym poprzez terapię rodzinną.</w:t>
      </w: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przeciwdziałania uzależnieniom i patologiom społecznym.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wyjazdów na rekolekcje, warsztaty, spotkania osób uzależnionych i współuzależnionych od alkoholu oraz ich rodzin.</w:t>
      </w: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Pr="008D7F3D" w:rsidRDefault="008D7F3D" w:rsidP="008D7F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przeciwdziałania uzależnieniom i patologiom społecznym.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wypoczynku letniego i zimowego dla dzieci i młodzieży.</w:t>
      </w: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przeciwdziałania uzależnieniom i patologiom społecznym.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Zagospodarowanie czasu wolnego dzieci i młodzieży z gminy Tuchola jako element całorocznej pracy profilaktycznej.</w:t>
      </w: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Pr="008D7F3D" w:rsidRDefault="008D7F3D" w:rsidP="00C2516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publicznego w zakresie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wspierania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upowszechniania kultury fizycznej.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Szkolenie i współzawodnictwo sportowe, w szczególności dzieci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D7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młodzieży.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53159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9D758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9D758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9D7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wspierania </w:t>
      </w:r>
      <w:r w:rsidRPr="009D7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upowszechniania kultury fizycznej.</w:t>
      </w:r>
    </w:p>
    <w:p w:rsidR="008D7F3D" w:rsidRPr="008D7F3D" w:rsidRDefault="008D7F3D" w:rsidP="008D7F3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8D7F3D" w:rsidP="009D758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9D7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Tworzenie warunków do spędzania wolnego czasu w sposób korzystny dla rozwoju i zdrowia dzieci i młodzieży z gminy Tuchola.</w:t>
      </w:r>
    </w:p>
    <w:p w:rsidR="009D758B" w:rsidRDefault="009D758B" w:rsidP="009D758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58B" w:rsidRPr="009D758B" w:rsidRDefault="009D758B" w:rsidP="009D758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58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na realizację w roku 202</w:t>
      </w:r>
      <w:r w:rsidR="00EB11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D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publicznych w zakresie </w:t>
      </w:r>
      <w:r w:rsidRPr="009D7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działalności wspomagającej rozwój wspólnot i społeczności lokalnych.</w:t>
      </w:r>
    </w:p>
    <w:p w:rsidR="009D758B" w:rsidRPr="009D758B" w:rsidRDefault="009D758B" w:rsidP="009D758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7F3D" w:rsidRDefault="009D758B" w:rsidP="009D758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pn. </w:t>
      </w:r>
      <w:r w:rsidRPr="009D7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imprez kulturalnych, festynów, biesiad, konkursów na rzecz mieszkańców wsi gminy Tuchola</w:t>
      </w:r>
      <w:r w:rsidRPr="009D75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1E0A" w:rsidRPr="00B450A7" w:rsidRDefault="005A1E0A" w:rsidP="001C4697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ab/>
        <w:t>Do zadań Komisji Konkursowych należy opiniowanie ofert oraz proponowanie rozdziału środków między wybranymi ofertami na pod</w:t>
      </w:r>
      <w:r w:rsidR="00B450A7">
        <w:rPr>
          <w:rFonts w:ascii="Times New Roman" w:eastAsia="Calibri" w:hAnsi="Times New Roman" w:cs="Times New Roman"/>
          <w:sz w:val="24"/>
          <w:szCs w:val="24"/>
        </w:rPr>
        <w:t>stawie ich oceny. Zakres zadań K</w:t>
      </w:r>
      <w:r w:rsidRPr="00B450A7">
        <w:rPr>
          <w:rFonts w:ascii="Times New Roman" w:eastAsia="Calibri" w:hAnsi="Times New Roman" w:cs="Times New Roman"/>
          <w:sz w:val="24"/>
          <w:szCs w:val="24"/>
        </w:rPr>
        <w:t>omisji</w:t>
      </w:r>
      <w:r w:rsidR="00B450A7">
        <w:rPr>
          <w:rFonts w:ascii="Times New Roman" w:eastAsia="Calibri" w:hAnsi="Times New Roman" w:cs="Times New Roman"/>
          <w:sz w:val="24"/>
          <w:szCs w:val="24"/>
        </w:rPr>
        <w:t xml:space="preserve"> Konkursowej</w:t>
      </w:r>
      <w:r w:rsidR="001C4697">
        <w:rPr>
          <w:rFonts w:ascii="Times New Roman" w:eastAsia="Calibri" w:hAnsi="Times New Roman" w:cs="Times New Roman"/>
          <w:sz w:val="24"/>
          <w:szCs w:val="24"/>
        </w:rPr>
        <w:t xml:space="preserve"> został określony w </w:t>
      </w:r>
      <w:r w:rsidR="001C4697" w:rsidRPr="001C4697">
        <w:rPr>
          <w:rFonts w:ascii="Times New Roman" w:eastAsia="Calibri" w:hAnsi="Times New Roman" w:cs="Times New Roman"/>
          <w:i/>
          <w:sz w:val="24"/>
          <w:szCs w:val="24"/>
        </w:rPr>
        <w:t>Regulaminie pracy K</w:t>
      </w:r>
      <w:r w:rsidRPr="001C4697">
        <w:rPr>
          <w:rFonts w:ascii="Times New Roman" w:eastAsia="Calibri" w:hAnsi="Times New Roman" w:cs="Times New Roman"/>
          <w:i/>
          <w:sz w:val="24"/>
          <w:szCs w:val="24"/>
        </w:rPr>
        <w:t>omisji</w:t>
      </w:r>
      <w:r w:rsidR="001C4697" w:rsidRPr="001C4697">
        <w:rPr>
          <w:rFonts w:ascii="Times New Roman" w:eastAsia="Calibri" w:hAnsi="Times New Roman" w:cs="Times New Roman"/>
          <w:i/>
          <w:sz w:val="24"/>
          <w:szCs w:val="24"/>
        </w:rPr>
        <w:t xml:space="preserve"> Konkursowej powołanej w celu opiniowania ofert złożonych w ramach otwartych konkursów ofert na realizację zadań publicznych w 202</w:t>
      </w:r>
      <w:r w:rsidR="00EB116A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1C4697" w:rsidRPr="001C4697">
        <w:rPr>
          <w:rFonts w:ascii="Times New Roman" w:eastAsia="Calibri" w:hAnsi="Times New Roman" w:cs="Times New Roman"/>
          <w:i/>
          <w:sz w:val="24"/>
          <w:szCs w:val="24"/>
        </w:rPr>
        <w:t xml:space="preserve"> roku</w:t>
      </w:r>
      <w:r w:rsidR="001C46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C4697">
        <w:rPr>
          <w:rFonts w:ascii="Times New Roman" w:eastAsia="Calibri" w:hAnsi="Times New Roman" w:cs="Times New Roman"/>
          <w:sz w:val="24"/>
          <w:szCs w:val="24"/>
        </w:rPr>
        <w:t>(załącznik nr 1 do ogłoszenia)</w:t>
      </w:r>
      <w:r w:rsidRPr="00B450A7">
        <w:rPr>
          <w:rFonts w:ascii="Times New Roman" w:eastAsia="Calibri" w:hAnsi="Times New Roman" w:cs="Times New Roman"/>
          <w:sz w:val="24"/>
          <w:szCs w:val="24"/>
        </w:rPr>
        <w:t xml:space="preserve">. Spośród wskazanych kandydatów do pracy w każdej z </w:t>
      </w:r>
      <w:r w:rsidR="00B450A7" w:rsidRPr="00B450A7">
        <w:rPr>
          <w:rFonts w:ascii="Times New Roman" w:eastAsia="Calibri" w:hAnsi="Times New Roman" w:cs="Times New Roman"/>
          <w:sz w:val="24"/>
          <w:szCs w:val="24"/>
        </w:rPr>
        <w:t>ośmiu</w:t>
      </w:r>
      <w:r w:rsidR="00B86013">
        <w:rPr>
          <w:rFonts w:ascii="Times New Roman" w:eastAsia="Calibri" w:hAnsi="Times New Roman" w:cs="Times New Roman"/>
          <w:sz w:val="24"/>
          <w:szCs w:val="24"/>
        </w:rPr>
        <w:t xml:space="preserve"> komisji konkursowych</w:t>
      </w:r>
      <w:r w:rsidRPr="00B450A7">
        <w:rPr>
          <w:rFonts w:ascii="Times New Roman" w:eastAsia="Calibri" w:hAnsi="Times New Roman" w:cs="Times New Roman"/>
          <w:sz w:val="24"/>
          <w:szCs w:val="24"/>
        </w:rPr>
        <w:t xml:space="preserve"> wybrane zostaną 2 osoby.</w:t>
      </w:r>
    </w:p>
    <w:p w:rsidR="005A1E0A" w:rsidRPr="00B450A7" w:rsidRDefault="005A1E0A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0A7">
        <w:rPr>
          <w:rFonts w:ascii="Times New Roman" w:eastAsia="Calibri" w:hAnsi="Times New Roman" w:cs="Times New Roman"/>
          <w:sz w:val="24"/>
          <w:szCs w:val="24"/>
          <w:u w:val="single"/>
        </w:rPr>
        <w:t>Zgłoszenie powinno zawierać:</w:t>
      </w:r>
    </w:p>
    <w:p w:rsidR="005A1E0A" w:rsidRPr="00B450A7" w:rsidRDefault="005A1E0A" w:rsidP="008D054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>imię i nazwisko kandydata,</w:t>
      </w:r>
    </w:p>
    <w:p w:rsidR="005A1E0A" w:rsidRPr="00B450A7" w:rsidRDefault="005A1E0A" w:rsidP="008D054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>adres zamieszkania, nr telefonu,</w:t>
      </w:r>
    </w:p>
    <w:p w:rsidR="005A1E0A" w:rsidRPr="00B450A7" w:rsidRDefault="005A1E0A" w:rsidP="008D054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>wskazanie organizacji/podmiotu, której kandydat jest przedstawicielem,</w:t>
      </w:r>
    </w:p>
    <w:p w:rsidR="005A1E0A" w:rsidRPr="00B450A7" w:rsidRDefault="005A1E0A" w:rsidP="008D054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>czytelny podpis kandydata oraz podpis osób upoważnionych do składania oświadczeń woli w imieniu organizacji zgłaszającej/podmiotu zgłaszającego,</w:t>
      </w:r>
    </w:p>
    <w:p w:rsidR="005A1E0A" w:rsidRPr="00B450A7" w:rsidRDefault="005A1E0A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450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Zgłoszenia  należy przesłać pocztą na adres: </w:t>
      </w:r>
    </w:p>
    <w:p w:rsidR="005A1E0A" w:rsidRPr="00B450A7" w:rsidRDefault="005A1E0A" w:rsidP="008D05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>Urząd Miejski</w:t>
      </w:r>
      <w:r w:rsidR="00612E0E">
        <w:rPr>
          <w:rFonts w:ascii="Times New Roman" w:eastAsia="Calibri" w:hAnsi="Times New Roman" w:cs="Times New Roman"/>
          <w:sz w:val="24"/>
          <w:szCs w:val="24"/>
        </w:rPr>
        <w:t xml:space="preserve"> w Tucholi</w:t>
      </w:r>
    </w:p>
    <w:p w:rsidR="005A1E0A" w:rsidRPr="00B450A7" w:rsidRDefault="00B67360" w:rsidP="008D05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A1E0A" w:rsidRPr="00B450A7">
        <w:rPr>
          <w:rFonts w:ascii="Times New Roman" w:eastAsia="Calibri" w:hAnsi="Times New Roman" w:cs="Times New Roman"/>
          <w:sz w:val="24"/>
          <w:szCs w:val="24"/>
        </w:rPr>
        <w:t>lac Zamkowy 1</w:t>
      </w:r>
    </w:p>
    <w:p w:rsidR="005A1E0A" w:rsidRPr="00B450A7" w:rsidRDefault="005A1E0A" w:rsidP="008D05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t>89-500 Tuchola</w:t>
      </w:r>
    </w:p>
    <w:p w:rsidR="005A1E0A" w:rsidRPr="00B450A7" w:rsidRDefault="005A1E0A" w:rsidP="005A1E0A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1E0A" w:rsidRPr="00B450A7" w:rsidRDefault="005A1E0A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50A7">
        <w:rPr>
          <w:rFonts w:ascii="Times New Roman" w:eastAsia="Calibri" w:hAnsi="Times New Roman" w:cs="Times New Roman"/>
          <w:i/>
          <w:sz w:val="24"/>
          <w:szCs w:val="24"/>
        </w:rPr>
        <w:t>lub złożyć osobiście</w:t>
      </w:r>
      <w:r w:rsidRPr="00B450A7">
        <w:rPr>
          <w:rFonts w:ascii="Times New Roman" w:eastAsia="Calibri" w:hAnsi="Times New Roman" w:cs="Times New Roman"/>
          <w:sz w:val="24"/>
          <w:szCs w:val="24"/>
        </w:rPr>
        <w:t xml:space="preserve"> w Biurze Podawczym Urzędu Miejskiego w Tucholi, plac Zamkowy 1, </w:t>
      </w:r>
      <w:r w:rsidR="001C4697">
        <w:rPr>
          <w:rFonts w:ascii="Times New Roman" w:eastAsia="Calibri" w:hAnsi="Times New Roman" w:cs="Times New Roman"/>
          <w:sz w:val="24"/>
          <w:szCs w:val="24"/>
        </w:rPr>
        <w:br/>
      </w:r>
      <w:r w:rsidRPr="00B450A7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Pr="00B450A7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9D758B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B450A7" w:rsidRPr="00B450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50A7">
        <w:rPr>
          <w:rFonts w:ascii="Times New Roman" w:eastAsia="Calibri" w:hAnsi="Times New Roman" w:cs="Times New Roman"/>
          <w:b/>
          <w:sz w:val="24"/>
          <w:szCs w:val="24"/>
        </w:rPr>
        <w:t>grudnia 202</w:t>
      </w:r>
      <w:r w:rsidR="00EB116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450A7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B450A7">
        <w:rPr>
          <w:rFonts w:ascii="Times New Roman" w:eastAsia="Calibri" w:hAnsi="Times New Roman" w:cs="Times New Roman"/>
          <w:sz w:val="24"/>
          <w:szCs w:val="24"/>
        </w:rPr>
        <w:t xml:space="preserve"> z dopiskiem na kopercie </w:t>
      </w:r>
      <w:r w:rsidR="00B450A7" w:rsidRPr="00B450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"Kandydat do pracy </w:t>
      </w:r>
      <w:r w:rsidR="00476460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B450A7" w:rsidRPr="00B450A7">
        <w:rPr>
          <w:rFonts w:ascii="Times New Roman" w:eastAsia="Calibri" w:hAnsi="Times New Roman" w:cs="Times New Roman"/>
          <w:b/>
          <w:i/>
          <w:sz w:val="24"/>
          <w:szCs w:val="24"/>
        </w:rPr>
        <w:t>w Komisji K</w:t>
      </w:r>
      <w:r w:rsidRPr="00B450A7">
        <w:rPr>
          <w:rFonts w:ascii="Times New Roman" w:eastAsia="Calibri" w:hAnsi="Times New Roman" w:cs="Times New Roman"/>
          <w:b/>
          <w:i/>
          <w:sz w:val="24"/>
          <w:szCs w:val="24"/>
        </w:rPr>
        <w:t>onkursowej, nr konkursu ofert ……..    zadanie pn.  ……………………….</w:t>
      </w:r>
    </w:p>
    <w:p w:rsidR="00B450A7" w:rsidRPr="00B450A7" w:rsidRDefault="00B450A7" w:rsidP="00B450A7">
      <w:pPr>
        <w:spacing w:after="160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0A7">
        <w:rPr>
          <w:rFonts w:ascii="Times New Roman" w:hAnsi="Times New Roman" w:cs="Times New Roman"/>
          <w:b/>
          <w:sz w:val="24"/>
          <w:szCs w:val="24"/>
          <w:u w:val="single"/>
        </w:rPr>
        <w:t>Decyduje data wpływu do Biura Podawczego Urzędu Miejskiego w Tucholi!</w:t>
      </w:r>
    </w:p>
    <w:p w:rsidR="009D758B" w:rsidRDefault="009D758B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58B" w:rsidRDefault="009D758B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E0A" w:rsidRDefault="005A1E0A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0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Skład </w:t>
      </w:r>
      <w:r w:rsidR="00B67360">
        <w:rPr>
          <w:rFonts w:ascii="Times New Roman" w:eastAsia="Calibri" w:hAnsi="Times New Roman" w:cs="Times New Roman"/>
          <w:sz w:val="24"/>
          <w:szCs w:val="24"/>
        </w:rPr>
        <w:t xml:space="preserve">Komisji konkursowej zatwierdza </w:t>
      </w:r>
      <w:r w:rsidR="00612E0E">
        <w:rPr>
          <w:rFonts w:ascii="Times New Roman" w:eastAsia="Calibri" w:hAnsi="Times New Roman" w:cs="Times New Roman"/>
          <w:sz w:val="24"/>
          <w:szCs w:val="24"/>
        </w:rPr>
        <w:t>B</w:t>
      </w:r>
      <w:r w:rsidRPr="00B450A7">
        <w:rPr>
          <w:rFonts w:ascii="Times New Roman" w:eastAsia="Calibri" w:hAnsi="Times New Roman" w:cs="Times New Roman"/>
          <w:sz w:val="24"/>
          <w:szCs w:val="24"/>
        </w:rPr>
        <w:t>urmistrz Tucholi. O wynikach naboru kandydaci zostaną powiadomieni pisem</w:t>
      </w:r>
      <w:bookmarkStart w:id="0" w:name="_GoBack"/>
      <w:bookmarkEnd w:id="0"/>
      <w:r w:rsidRPr="00B450A7">
        <w:rPr>
          <w:rFonts w:ascii="Times New Roman" w:eastAsia="Calibri" w:hAnsi="Times New Roman" w:cs="Times New Roman"/>
          <w:sz w:val="24"/>
          <w:szCs w:val="24"/>
        </w:rPr>
        <w:t>nie. Jednocześnie i</w:t>
      </w:r>
      <w:r w:rsidR="00B450A7" w:rsidRPr="00B450A7">
        <w:rPr>
          <w:rFonts w:ascii="Times New Roman" w:eastAsia="Calibri" w:hAnsi="Times New Roman" w:cs="Times New Roman"/>
          <w:sz w:val="24"/>
          <w:szCs w:val="24"/>
        </w:rPr>
        <w:t>nformujemy, że praca w Komisji K</w:t>
      </w:r>
      <w:r w:rsidRPr="00B450A7">
        <w:rPr>
          <w:rFonts w:ascii="Times New Roman" w:eastAsia="Calibri" w:hAnsi="Times New Roman" w:cs="Times New Roman"/>
          <w:sz w:val="24"/>
          <w:szCs w:val="24"/>
        </w:rPr>
        <w:t>onkursowej ma charakt</w:t>
      </w:r>
      <w:r w:rsidR="00B450A7" w:rsidRPr="00B450A7">
        <w:rPr>
          <w:rFonts w:ascii="Times New Roman" w:eastAsia="Calibri" w:hAnsi="Times New Roman" w:cs="Times New Roman"/>
          <w:sz w:val="24"/>
          <w:szCs w:val="24"/>
        </w:rPr>
        <w:t>er społeczny. Członkom Komisji K</w:t>
      </w:r>
      <w:r w:rsidRPr="00B450A7">
        <w:rPr>
          <w:rFonts w:ascii="Times New Roman" w:eastAsia="Calibri" w:hAnsi="Times New Roman" w:cs="Times New Roman"/>
          <w:sz w:val="24"/>
          <w:szCs w:val="24"/>
        </w:rPr>
        <w:t>onkursowej nie przysługuje również zwrot kosztów podróży.</w:t>
      </w:r>
    </w:p>
    <w:p w:rsidR="006766EA" w:rsidRPr="00B450A7" w:rsidRDefault="006766EA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Pierwsze posiedzenie komisji konkursowych odbędzie się 12 grudnia 2023 roku o godzinie 9:00 w biurze nr 8 w Urzędzie Miejskim w Tucholi. W w/w terminie komisje dokonają publicznego otwarcia ofert.</w:t>
      </w:r>
    </w:p>
    <w:p w:rsidR="005A1E0A" w:rsidRPr="00B450A7" w:rsidRDefault="001C4697" w:rsidP="005A1E0A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Załączniki: </w:t>
      </w:r>
    </w:p>
    <w:p w:rsidR="001C4697" w:rsidRPr="00AE5D44" w:rsidRDefault="001C4697" w:rsidP="00BD0301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D44">
        <w:rPr>
          <w:rFonts w:ascii="Times New Roman" w:eastAsia="Calibri" w:hAnsi="Times New Roman" w:cs="Times New Roman"/>
          <w:sz w:val="24"/>
          <w:szCs w:val="24"/>
        </w:rPr>
        <w:t>Regu</w:t>
      </w:r>
      <w:r w:rsidR="00C062CC" w:rsidRPr="00AE5D44">
        <w:rPr>
          <w:rFonts w:ascii="Times New Roman" w:eastAsia="Calibri" w:hAnsi="Times New Roman" w:cs="Times New Roman"/>
          <w:sz w:val="24"/>
          <w:szCs w:val="24"/>
        </w:rPr>
        <w:t>lamin Pracy Komisji Konkursowej</w:t>
      </w:r>
      <w:r w:rsidR="00AE5D44" w:rsidRPr="00AE5D44">
        <w:rPr>
          <w:rFonts w:ascii="Times New Roman" w:eastAsia="Calibri" w:hAnsi="Times New Roman" w:cs="Times New Roman"/>
          <w:sz w:val="24"/>
          <w:szCs w:val="24"/>
        </w:rPr>
        <w:t xml:space="preserve"> powołanej w celu opiniowania ofert złożonych w ramach otwartych konkursów ofert na realizację zadań publicznych </w:t>
      </w:r>
      <w:r w:rsidR="00476460">
        <w:rPr>
          <w:rFonts w:ascii="Times New Roman" w:eastAsia="Calibri" w:hAnsi="Times New Roman" w:cs="Times New Roman"/>
          <w:sz w:val="24"/>
          <w:szCs w:val="24"/>
        </w:rPr>
        <w:br/>
      </w:r>
      <w:r w:rsidR="00AE5D44" w:rsidRPr="00AE5D44">
        <w:rPr>
          <w:rFonts w:ascii="Times New Roman" w:eastAsia="Calibri" w:hAnsi="Times New Roman" w:cs="Times New Roman"/>
          <w:sz w:val="24"/>
          <w:szCs w:val="24"/>
        </w:rPr>
        <w:t>w 202</w:t>
      </w:r>
      <w:r w:rsidR="00EB116A">
        <w:rPr>
          <w:rFonts w:ascii="Times New Roman" w:eastAsia="Calibri" w:hAnsi="Times New Roman" w:cs="Times New Roman"/>
          <w:sz w:val="24"/>
          <w:szCs w:val="24"/>
        </w:rPr>
        <w:t>4</w:t>
      </w:r>
      <w:r w:rsidR="00AE5D44" w:rsidRPr="00AE5D44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612E0E">
        <w:rPr>
          <w:rFonts w:ascii="Times New Roman" w:eastAsia="Calibri" w:hAnsi="Times New Roman" w:cs="Times New Roman"/>
          <w:sz w:val="24"/>
          <w:szCs w:val="24"/>
        </w:rPr>
        <w:t xml:space="preserve"> z załącznikami.</w:t>
      </w:r>
    </w:p>
    <w:p w:rsidR="00C875BC" w:rsidRPr="00B450A7" w:rsidRDefault="00C875BC" w:rsidP="005A1E0A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sectPr w:rsidR="00C875BC" w:rsidRPr="00B4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3057"/>
    <w:multiLevelType w:val="hybridMultilevel"/>
    <w:tmpl w:val="005E75BE"/>
    <w:lvl w:ilvl="0" w:tplc="62724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55C4"/>
    <w:multiLevelType w:val="hybridMultilevel"/>
    <w:tmpl w:val="A0F09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C46D2"/>
    <w:multiLevelType w:val="hybridMultilevel"/>
    <w:tmpl w:val="C462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C4"/>
    <w:rsid w:val="001C4697"/>
    <w:rsid w:val="0026421F"/>
    <w:rsid w:val="00356E20"/>
    <w:rsid w:val="00476460"/>
    <w:rsid w:val="005A1E0A"/>
    <w:rsid w:val="005D1A3E"/>
    <w:rsid w:val="00612E0E"/>
    <w:rsid w:val="006766EA"/>
    <w:rsid w:val="00832906"/>
    <w:rsid w:val="00865328"/>
    <w:rsid w:val="008D054D"/>
    <w:rsid w:val="008D7F3D"/>
    <w:rsid w:val="008F35EC"/>
    <w:rsid w:val="009D758B"/>
    <w:rsid w:val="00AE5D44"/>
    <w:rsid w:val="00B450A7"/>
    <w:rsid w:val="00B67360"/>
    <w:rsid w:val="00B86013"/>
    <w:rsid w:val="00C062CC"/>
    <w:rsid w:val="00C875BC"/>
    <w:rsid w:val="00EB116A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5E342-DA11-4964-82E3-B409B751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21</cp:revision>
  <cp:lastPrinted>2022-11-21T09:29:00Z</cp:lastPrinted>
  <dcterms:created xsi:type="dcterms:W3CDTF">2019-07-18T06:06:00Z</dcterms:created>
  <dcterms:modified xsi:type="dcterms:W3CDTF">2023-11-23T07:46:00Z</dcterms:modified>
</cp:coreProperties>
</file>