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E27" w:rsidRPr="00965E27" w:rsidRDefault="00965E27" w:rsidP="00965E27">
      <w:pPr>
        <w:spacing w:after="0" w:line="259" w:lineRule="auto"/>
        <w:ind w:left="4956" w:firstLine="708"/>
        <w:rPr>
          <w:rFonts w:ascii="Times New Roman" w:eastAsiaTheme="minorHAnsi" w:hAnsi="Times New Roman"/>
          <w:sz w:val="20"/>
          <w:szCs w:val="20"/>
        </w:rPr>
      </w:pPr>
      <w:r w:rsidRPr="00965E27">
        <w:rPr>
          <w:rFonts w:ascii="Times New Roman" w:eastAsiaTheme="minorHAnsi" w:hAnsi="Times New Roman"/>
          <w:sz w:val="20"/>
          <w:szCs w:val="20"/>
        </w:rPr>
        <w:t xml:space="preserve">załącznik nr </w:t>
      </w:r>
      <w:r>
        <w:rPr>
          <w:rFonts w:ascii="Times New Roman" w:eastAsiaTheme="minorHAnsi" w:hAnsi="Times New Roman"/>
          <w:sz w:val="20"/>
          <w:szCs w:val="20"/>
        </w:rPr>
        <w:t>4</w:t>
      </w:r>
      <w:bookmarkStart w:id="0" w:name="_GoBack"/>
      <w:bookmarkEnd w:id="0"/>
      <w:r w:rsidRPr="00965E27">
        <w:rPr>
          <w:rFonts w:ascii="Times New Roman" w:eastAsiaTheme="minorHAnsi" w:hAnsi="Times New Roman"/>
          <w:sz w:val="20"/>
          <w:szCs w:val="20"/>
        </w:rPr>
        <w:t xml:space="preserve"> do </w:t>
      </w:r>
    </w:p>
    <w:p w:rsidR="00965E27" w:rsidRPr="00965E27" w:rsidRDefault="00965E27" w:rsidP="00965E27">
      <w:pPr>
        <w:spacing w:after="160" w:line="259" w:lineRule="auto"/>
        <w:ind w:left="4956" w:firstLine="708"/>
        <w:rPr>
          <w:rFonts w:ascii="Times New Roman" w:eastAsiaTheme="minorHAnsi" w:hAnsi="Times New Roman"/>
          <w:sz w:val="20"/>
          <w:szCs w:val="20"/>
        </w:rPr>
      </w:pPr>
      <w:r w:rsidRPr="00965E27">
        <w:rPr>
          <w:rFonts w:ascii="Times New Roman" w:eastAsiaTheme="minorHAnsi" w:hAnsi="Times New Roman"/>
          <w:sz w:val="20"/>
          <w:szCs w:val="20"/>
        </w:rPr>
        <w:t>ogłoszenia otwartego konkursu ofert</w:t>
      </w:r>
    </w:p>
    <w:p w:rsidR="004026FE" w:rsidRDefault="004026FE" w:rsidP="004026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026FE" w:rsidRPr="00545312" w:rsidRDefault="004026FE" w:rsidP="004026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SPRAWOZDANIE Z WYKONANIA ZADANIA PUBLICZNEGO,</w:t>
      </w:r>
    </w:p>
    <w:p w:rsidR="004026FE" w:rsidRPr="00545312" w:rsidRDefault="004026FE" w:rsidP="004026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O KTÓRYM MOWA W ART. 18 UST. 4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USTAWY Z DNIA 24 KWIETNIA 2003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O DZIAŁALNOŚCI POŻYTKU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PUBLICZNEGO I O WOLONTARIACIE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771045">
        <w:rPr>
          <w:rFonts w:ascii="Arial" w:eastAsia="Times New Roman" w:hAnsi="Arial" w:cs="Arial"/>
          <w:b/>
          <w:sz w:val="24"/>
          <w:szCs w:val="24"/>
          <w:lang w:eastAsia="pl-PL"/>
        </w:rPr>
        <w:t>(DZ. U. Z 2020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POZ. </w:t>
      </w:r>
      <w:r w:rsidR="00771045">
        <w:rPr>
          <w:rFonts w:ascii="Arial" w:eastAsia="Times New Roman" w:hAnsi="Arial" w:cs="Arial"/>
          <w:b/>
          <w:sz w:val="24"/>
          <w:szCs w:val="24"/>
          <w:lang w:eastAsia="pl-PL"/>
        </w:rPr>
        <w:t>1057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, Z PÓŹN. ZM.)</w:t>
      </w:r>
    </w:p>
    <w:p w:rsidR="004026FE" w:rsidRDefault="004026FE" w:rsidP="004026FE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026FE" w:rsidRPr="008F1E32" w:rsidRDefault="004026FE" w:rsidP="004026FE">
      <w:pPr>
        <w:spacing w:before="60" w:after="60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>P</w:t>
      </w:r>
      <w:r>
        <w:rPr>
          <w:rFonts w:ascii="Arial" w:eastAsia="Times New Roman" w:hAnsi="Arial" w:cs="Arial"/>
          <w:b/>
          <w:sz w:val="14"/>
          <w:szCs w:val="14"/>
          <w:lang w:eastAsia="pl-PL"/>
        </w:rPr>
        <w:t>ouczenie</w:t>
      </w:r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co do sposobu wypełniania sprawozdania: </w:t>
      </w:r>
    </w:p>
    <w:p w:rsidR="004026FE" w:rsidRDefault="004026FE" w:rsidP="004026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Sprawozdanie należy wypełnić wyłącznie w białych pustych polach, zgodnie z instrukcjami umieszczonymi przy poszczególnych polach oraz </w:t>
      </w:r>
      <w:r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w przypisach. </w:t>
      </w:r>
    </w:p>
    <w:p w:rsidR="004026FE" w:rsidRDefault="004026FE" w:rsidP="004026FE">
      <w:pPr>
        <w:spacing w:before="60" w:after="6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871740">
        <w:rPr>
          <w:rFonts w:ascii="Arial" w:eastAsia="Times New Roman" w:hAnsi="Arial" w:cs="Arial"/>
          <w:sz w:val="14"/>
          <w:szCs w:val="14"/>
          <w:lang w:eastAsia="pl-PL"/>
        </w:rPr>
        <w:t>W przypadku pól, które nie dotyczą danego sprawozdania, należy wpisać „nie dotyczy”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lub przekreślić pole.</w:t>
      </w:r>
    </w:p>
    <w:p w:rsidR="004026FE" w:rsidRPr="00871740" w:rsidRDefault="004026FE" w:rsidP="004026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1740">
        <w:rPr>
          <w:rFonts w:ascii="Arial" w:eastAsia="Times New Roman" w:hAnsi="Arial" w:cs="Arial"/>
          <w:sz w:val="14"/>
          <w:szCs w:val="14"/>
          <w:lang w:eastAsia="pl-PL"/>
        </w:rPr>
        <w:t>Zaznaczenie „*”, np. „Częściowe*/Końcowe*”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oznacza, że należy skreślić niewłaściwą odpowiedź i pozostawić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 xml:space="preserve">prawidłową. Przykład: </w:t>
      </w:r>
      <w:r w:rsidRPr="006B1F94">
        <w:rPr>
          <w:rFonts w:ascii="Arial" w:eastAsia="Times New Roman" w:hAnsi="Arial" w:cs="Arial"/>
          <w:strike/>
          <w:sz w:val="14"/>
          <w:szCs w:val="14"/>
          <w:lang w:eastAsia="pl-PL"/>
        </w:rPr>
        <w:t>„Częściowe*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/ Końcowe*”.</w:t>
      </w:r>
    </w:p>
    <w:p w:rsidR="004026FE" w:rsidRDefault="004026FE" w:rsidP="004026FE">
      <w:pPr>
        <w:spacing w:before="120" w:after="120" w:line="240" w:lineRule="auto"/>
        <w:rPr>
          <w:rFonts w:ascii="Arial" w:eastAsia="Times New Roman" w:hAnsi="Arial" w:cs="Arial"/>
          <w:b/>
          <w:sz w:val="14"/>
          <w:szCs w:val="18"/>
          <w:lang w:eastAsia="pl-PL"/>
        </w:rPr>
      </w:pPr>
      <w:r>
        <w:rPr>
          <w:rFonts w:ascii="Arial" w:eastAsia="Times New Roman" w:hAnsi="Arial" w:cs="Arial"/>
          <w:b/>
          <w:sz w:val="14"/>
          <w:szCs w:val="18"/>
          <w:lang w:eastAsia="pl-P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5181"/>
      </w:tblGrid>
      <w:tr w:rsidR="004026FE" w:rsidRPr="007A0FC0" w:rsidTr="00BC22F9"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sprawozdania</w:t>
            </w:r>
          </w:p>
        </w:tc>
        <w:tc>
          <w:tcPr>
            <w:tcW w:w="5274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Częściowe* / Końcowe*</w:t>
            </w:r>
          </w:p>
        </w:tc>
      </w:tr>
      <w:tr w:rsidR="004026FE" w:rsidRPr="007A0FC0" w:rsidTr="00BC22F9"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Okres, za jaki jest składane sprawozdanie</w:t>
            </w:r>
          </w:p>
        </w:tc>
        <w:tc>
          <w:tcPr>
            <w:tcW w:w="5274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4026FE" w:rsidRPr="00366EA6" w:rsidRDefault="004026FE" w:rsidP="004026FE">
      <w:pPr>
        <w:spacing w:before="120" w:after="120" w:line="240" w:lineRule="auto"/>
        <w:rPr>
          <w:rFonts w:ascii="Arial" w:hAnsi="Arial" w:cs="Arial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804"/>
        <w:gridCol w:w="1680"/>
        <w:gridCol w:w="1696"/>
      </w:tblGrid>
      <w:tr w:rsidR="004026FE" w:rsidRPr="007A0FC0" w:rsidTr="00BC22F9"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Tytuł zadania publicznego</w:t>
            </w:r>
          </w:p>
        </w:tc>
        <w:tc>
          <w:tcPr>
            <w:tcW w:w="5274" w:type="dxa"/>
            <w:gridSpan w:val="3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026FE" w:rsidRPr="007A0FC0" w:rsidTr="00BC22F9"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Zleceniobiorcy(-</w:t>
            </w:r>
            <w:proofErr w:type="spellStart"/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ców</w:t>
            </w:r>
            <w:proofErr w:type="spellEnd"/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274" w:type="dxa"/>
            <w:gridSpan w:val="3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026FE" w:rsidRPr="007A0FC0" w:rsidTr="00BC22F9"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zawarcia umowy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26FE" w:rsidRPr="007A0FC0" w:rsidRDefault="004026FE" w:rsidP="00BC2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Numer umowy, o ile został nadany</w:t>
            </w:r>
          </w:p>
        </w:tc>
        <w:tc>
          <w:tcPr>
            <w:tcW w:w="1731" w:type="dxa"/>
            <w:vAlign w:val="center"/>
          </w:tcPr>
          <w:p w:rsidR="004026FE" w:rsidRPr="007A0FC0" w:rsidRDefault="004026FE" w:rsidP="00BC22F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</w:tr>
    </w:tbl>
    <w:p w:rsidR="004026FE" w:rsidRPr="00366EA6" w:rsidRDefault="004026FE" w:rsidP="004026FE">
      <w:pPr>
        <w:spacing w:before="120" w:after="120" w:line="240" w:lineRule="auto"/>
        <w:rPr>
          <w:rFonts w:ascii="Arial" w:eastAsia="Times New Roman" w:hAnsi="Arial" w:cs="Arial"/>
          <w:b/>
          <w:sz w:val="16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8952"/>
      </w:tblGrid>
      <w:tr w:rsidR="004026FE" w:rsidRPr="007A0FC0" w:rsidTr="00BC22F9">
        <w:tc>
          <w:tcPr>
            <w:tcW w:w="9102" w:type="dxa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5"/>
                <w:lang w:eastAsia="pl-PL"/>
              </w:rPr>
              <w:t>Część I. Sprawozdanie merytoryczne</w:t>
            </w:r>
          </w:p>
        </w:tc>
      </w:tr>
    </w:tbl>
    <w:p w:rsidR="004026FE" w:rsidRPr="002345BB" w:rsidRDefault="004026FE" w:rsidP="004026FE">
      <w:pPr>
        <w:spacing w:before="120" w:after="120" w:line="240" w:lineRule="auto"/>
        <w:rPr>
          <w:rFonts w:ascii="Arial" w:eastAsia="Times New Roman" w:hAnsi="Arial" w:cs="Arial"/>
          <w:b/>
          <w:sz w:val="16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026FE" w:rsidRPr="007A0FC0" w:rsidTr="00BC22F9">
        <w:tc>
          <w:tcPr>
            <w:tcW w:w="9102" w:type="dxa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ind w:left="227" w:hanging="227"/>
              <w:jc w:val="both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Opis osiągniętych rezultatów wraz z liczbowym określeniem skali działań zrealizowanych w ramach zadania </w:t>
            </w:r>
            <w:r w:rsidRPr="007A0FC0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(należy opisać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4026FE" w:rsidRPr="007A0FC0" w:rsidTr="00301ABF">
        <w:tc>
          <w:tcPr>
            <w:tcW w:w="9102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4026FE" w:rsidRDefault="004026FE" w:rsidP="004026FE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6"/>
          <w:szCs w:val="18"/>
          <w:lang w:eastAsia="pl-PL"/>
        </w:rPr>
      </w:pPr>
      <w:r w:rsidRPr="0006394C">
        <w:rPr>
          <w:rFonts w:ascii="Arial" w:eastAsia="Times New Roman" w:hAnsi="Arial" w:cs="Arial"/>
          <w:sz w:val="14"/>
          <w:szCs w:val="10"/>
          <w:lang w:eastAsia="pl-PL"/>
        </w:rPr>
        <w:t xml:space="preserve">1)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Dotyczy podzlecenia realizacji zadania, o którym mowa w art. 16 ust. 4 ustawy z dnia 24 kwietnia 2003 r. o działalności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 xml:space="preserve">pożytku publicznego </w:t>
      </w:r>
      <w:r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i o wolontariacie.</w:t>
      </w:r>
      <w:r>
        <w:rPr>
          <w:rFonts w:ascii="Arial" w:eastAsia="Times New Roman" w:hAnsi="Arial" w:cs="Arial"/>
          <w:sz w:val="16"/>
          <w:szCs w:val="18"/>
          <w:lang w:eastAsia="pl-P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026FE" w:rsidRPr="007A0FC0" w:rsidTr="00BC22F9">
        <w:tc>
          <w:tcPr>
            <w:tcW w:w="9102" w:type="dxa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ind w:left="227" w:hanging="227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2.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Szczegółowy opis wykonania poszczególnych działań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 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1)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należy to wyraźnie wskazać w opisie tego działania)</w:t>
            </w:r>
          </w:p>
        </w:tc>
      </w:tr>
      <w:tr w:rsidR="004026FE" w:rsidRPr="007A0FC0" w:rsidTr="00301ABF">
        <w:tc>
          <w:tcPr>
            <w:tcW w:w="9102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4026FE" w:rsidRPr="00871740" w:rsidRDefault="004026FE" w:rsidP="004026FE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026FE" w:rsidRPr="007A0FC0" w:rsidTr="00BC22F9">
        <w:tc>
          <w:tcPr>
            <w:tcW w:w="9102" w:type="dxa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5"/>
                <w:lang w:eastAsia="pl-PL"/>
              </w:rPr>
              <w:t>Część II. Sprawozdanie z wykonania wydatków</w:t>
            </w:r>
          </w:p>
        </w:tc>
      </w:tr>
    </w:tbl>
    <w:p w:rsidR="004026FE" w:rsidRPr="00293083" w:rsidRDefault="004026FE" w:rsidP="004026FE">
      <w:pPr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"/>
        <w:gridCol w:w="499"/>
        <w:gridCol w:w="5363"/>
        <w:gridCol w:w="232"/>
        <w:gridCol w:w="1155"/>
        <w:gridCol w:w="83"/>
        <w:gridCol w:w="1168"/>
      </w:tblGrid>
      <w:tr w:rsidR="004026FE" w:rsidRPr="007A0FC0" w:rsidTr="00BC22F9">
        <w:tc>
          <w:tcPr>
            <w:tcW w:w="9072" w:type="dxa"/>
            <w:gridSpan w:val="8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1. Rozliczenie wydatków za rok ......</w:t>
            </w:r>
          </w:p>
        </w:tc>
      </w:tr>
      <w:tr w:rsidR="004026FE" w:rsidRPr="007A0FC0" w:rsidTr="00BC22F9">
        <w:tc>
          <w:tcPr>
            <w:tcW w:w="572" w:type="dxa"/>
            <w:gridSpan w:val="2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5862" w:type="dxa"/>
            <w:gridSpan w:val="2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Rodzaj kosztu</w:t>
            </w:r>
          </w:p>
        </w:tc>
        <w:tc>
          <w:tcPr>
            <w:tcW w:w="1387" w:type="dxa"/>
            <w:gridSpan w:val="2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Koszty zgodnie z umową (w zł)</w:t>
            </w:r>
          </w:p>
        </w:tc>
        <w:tc>
          <w:tcPr>
            <w:tcW w:w="1251" w:type="dxa"/>
            <w:gridSpan w:val="2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Faktycznie poniesione wydatki (w zł)</w:t>
            </w:r>
          </w:p>
        </w:tc>
      </w:tr>
      <w:tr w:rsidR="004026FE" w:rsidRPr="007A0FC0" w:rsidTr="00BC22F9">
        <w:tc>
          <w:tcPr>
            <w:tcW w:w="572" w:type="dxa"/>
            <w:gridSpan w:val="2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8500" w:type="dxa"/>
            <w:gridSpan w:val="6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Koszty realizacji działań</w:t>
            </w: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1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I.1.1.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I.1.2.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2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I.2.1.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I.2.2.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BC22F9">
        <w:tc>
          <w:tcPr>
            <w:tcW w:w="6434" w:type="dxa"/>
            <w:gridSpan w:val="4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Suma kosztów realizacji zadania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BC22F9">
        <w:tc>
          <w:tcPr>
            <w:tcW w:w="572" w:type="dxa"/>
            <w:gridSpan w:val="2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5862" w:type="dxa"/>
            <w:gridSpan w:val="2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administracyjne </w:t>
            </w:r>
          </w:p>
        </w:tc>
        <w:tc>
          <w:tcPr>
            <w:tcW w:w="1387" w:type="dxa"/>
            <w:gridSpan w:val="2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II.1.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II.2. </w:t>
            </w:r>
          </w:p>
        </w:tc>
        <w:tc>
          <w:tcPr>
            <w:tcW w:w="5862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301ABF"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  <w:tcBorders>
              <w:bottom w:val="single" w:sz="4" w:space="0" w:color="auto"/>
            </w:tcBorders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BC22F9">
        <w:tc>
          <w:tcPr>
            <w:tcW w:w="6434" w:type="dxa"/>
            <w:gridSpan w:val="4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administracyjnych 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BC22F9">
        <w:tc>
          <w:tcPr>
            <w:tcW w:w="6434" w:type="dxa"/>
            <w:gridSpan w:val="4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Suma wszystkich kosztów realizacji zadania</w:t>
            </w:r>
          </w:p>
        </w:tc>
        <w:tc>
          <w:tcPr>
            <w:tcW w:w="1387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026FE" w:rsidRPr="007A0FC0" w:rsidTr="00BC22F9">
        <w:tc>
          <w:tcPr>
            <w:tcW w:w="9072" w:type="dxa"/>
            <w:gridSpan w:val="8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lastRenderedPageBreak/>
              <w:t>2. Rozliczenie ze względu na źródło finansowania zadania publicznego</w:t>
            </w:r>
          </w:p>
        </w:tc>
      </w:tr>
      <w:tr w:rsidR="004026FE" w:rsidRPr="007A0FC0" w:rsidTr="00BC22F9"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Lp.</w:t>
            </w:r>
          </w:p>
        </w:tc>
        <w:tc>
          <w:tcPr>
            <w:tcW w:w="613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Źródło finansowania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Koszty zgodnie z umową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Faktycznie poniesione wydatki</w:t>
            </w:r>
          </w:p>
        </w:tc>
      </w:tr>
      <w:tr w:rsidR="004026FE" w:rsidRPr="007A0FC0" w:rsidTr="00BC22F9"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132" w:type="dxa"/>
            <w:gridSpan w:val="4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Dotacja, w tym odsetki bankowe od dotacji oraz inne przychody ogółem:</w:t>
            </w:r>
          </w:p>
        </w:tc>
        <w:tc>
          <w:tcPr>
            <w:tcW w:w="1238" w:type="dxa"/>
            <w:gridSpan w:val="2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BC22F9">
        <w:tc>
          <w:tcPr>
            <w:tcW w:w="534" w:type="dxa"/>
            <w:vMerge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5595" w:type="dxa"/>
            <w:gridSpan w:val="2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Kwota dotacji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BC22F9">
        <w:tc>
          <w:tcPr>
            <w:tcW w:w="534" w:type="dxa"/>
            <w:vMerge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5595" w:type="dxa"/>
            <w:gridSpan w:val="2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Odsetki bankowe od dotacji</w:t>
            </w:r>
          </w:p>
        </w:tc>
        <w:tc>
          <w:tcPr>
            <w:tcW w:w="1238" w:type="dxa"/>
            <w:gridSpan w:val="2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BC22F9">
        <w:tc>
          <w:tcPr>
            <w:tcW w:w="534" w:type="dxa"/>
            <w:vMerge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1.3</w:t>
            </w:r>
          </w:p>
        </w:tc>
        <w:tc>
          <w:tcPr>
            <w:tcW w:w="5595" w:type="dxa"/>
            <w:gridSpan w:val="2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Inne przychody</w:t>
            </w:r>
          </w:p>
        </w:tc>
        <w:tc>
          <w:tcPr>
            <w:tcW w:w="1238" w:type="dxa"/>
            <w:gridSpan w:val="2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BC22F9"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132" w:type="dxa"/>
            <w:gridSpan w:val="4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Inne środki finansowe ogółem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zsumować środki finansowe wymienione w pkt 2.1–2.4)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zł</w:t>
            </w:r>
          </w:p>
        </w:tc>
      </w:tr>
      <w:tr w:rsidR="004026FE" w:rsidRPr="007A0FC0" w:rsidTr="00BC22F9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5595" w:type="dxa"/>
            <w:gridSpan w:val="2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Środki finansowe własne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BC22F9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5595" w:type="dxa"/>
            <w:gridSpan w:val="2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Świadczenia pieniężne od odbiorców zadania publicznego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BC22F9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5595" w:type="dxa"/>
            <w:gridSpan w:val="2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Środki finansowe z innych źródeł publicznych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2), 3)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Merge w:val="restart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301ABF">
        <w:tc>
          <w:tcPr>
            <w:tcW w:w="534" w:type="dxa"/>
            <w:vMerge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Nazwa(-wy) organu(-nów) administracji publicznej lub jednostki(-tek) sektora finansów publicznych, który(-</w:t>
            </w:r>
            <w:proofErr w:type="spellStart"/>
            <w:r w:rsidRPr="007A0FC0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ra</w:t>
            </w:r>
            <w:proofErr w:type="spellEnd"/>
            <w:r w:rsidRPr="007A0FC0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,-re) przekazał(a, y) środki finansowe):</w:t>
            </w: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238" w:type="dxa"/>
            <w:gridSpan w:val="2"/>
            <w:vMerge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168" w:type="dxa"/>
            <w:vMerge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4026FE" w:rsidRPr="007A0FC0" w:rsidTr="00BC22F9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2.4</w:t>
            </w: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Pozostałe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BC22F9"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132" w:type="dxa"/>
            <w:gridSpan w:val="4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Wkład osobowy i wkład rzeczowy ogółem:</w:t>
            </w:r>
          </w:p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(należy zsumować środki finansowe wymienione w pkt 3.1 i 3.2)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BC22F9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5595" w:type="dxa"/>
            <w:gridSpan w:val="2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Koszty pokryte z wkładu osobowego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BC22F9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5595" w:type="dxa"/>
            <w:gridSpan w:val="2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9"/>
                <w:szCs w:val="9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Koszty pokryte z wkładu rzeczowego </w:t>
            </w:r>
            <w:r w:rsidRPr="007A0FC0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4), 5)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4026FE" w:rsidRPr="007A0FC0" w:rsidTr="00BC22F9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132" w:type="dxa"/>
            <w:gridSpan w:val="4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Udział kwoty dotacji w całkowitych kosztach zadania publicznego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4026FE" w:rsidRPr="007A0FC0" w:rsidTr="00BC22F9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6132" w:type="dxa"/>
            <w:gridSpan w:val="4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9"/>
                <w:szCs w:val="9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Udział innych środków finansowych w stosunku do otrzymanej kwoty dotacji </w:t>
            </w:r>
            <w:r w:rsidRPr="007A0FC0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7)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4026FE" w:rsidRPr="007A0FC0" w:rsidTr="00BC22F9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6132" w:type="dxa"/>
            <w:gridSpan w:val="4"/>
            <w:shd w:val="clear" w:color="auto" w:fill="D9D9D9" w:themeFill="background1" w:themeFillShade="D9"/>
            <w:vAlign w:val="center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Udział wkładu osobowego i wkładu rzeczowego w stosunku do otrzymanej kwoty dotacji </w:t>
            </w:r>
            <w:r w:rsidRPr="007A0FC0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8)</w:t>
            </w:r>
          </w:p>
        </w:tc>
        <w:tc>
          <w:tcPr>
            <w:tcW w:w="1238" w:type="dxa"/>
            <w:gridSpan w:val="2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:rsidR="004026FE" w:rsidRPr="007A0FC0" w:rsidRDefault="004026FE" w:rsidP="00301AB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</w:tbl>
    <w:p w:rsidR="004026FE" w:rsidRDefault="004026FE" w:rsidP="004026FE">
      <w:pPr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026FE" w:rsidRPr="007A0FC0" w:rsidTr="00BC22F9">
        <w:tc>
          <w:tcPr>
            <w:tcW w:w="9102" w:type="dxa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3. Informacje o innych przychodach uzyskanych przy realizacji zadania publicznego 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4026FE" w:rsidRPr="007A0FC0" w:rsidTr="00301ABF">
        <w:tc>
          <w:tcPr>
            <w:tcW w:w="9102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4026FE" w:rsidRPr="004968B9" w:rsidRDefault="004026FE" w:rsidP="004026FE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2)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Wypełnić jedynie w przypadku wsparcia realizacji zadania publicznego.</w:t>
      </w:r>
    </w:p>
    <w:p w:rsidR="004026FE" w:rsidRPr="004968B9" w:rsidRDefault="004026FE" w:rsidP="004026FE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3)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Na przykład dotacje z budżetu państwa lub budżetu jednostki samorządu terytorialnego, funduszy celowych, środki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z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funduszy strukturalnych.</w:t>
      </w:r>
    </w:p>
    <w:p w:rsidR="004026FE" w:rsidRPr="004968B9" w:rsidRDefault="004026FE" w:rsidP="004026FE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4)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Wypełnić jedynie w przypadku, gdy umowa dopuszczała wycenę wkładu rzeczowego.</w:t>
      </w:r>
    </w:p>
    <w:p w:rsidR="004026FE" w:rsidRPr="004968B9" w:rsidRDefault="004026FE" w:rsidP="004026FE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5)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Wkładem rzeczowym są np. nieruchomości, środki transportu, maszyny, urządzenia. Zasobem rzeczowym może być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również zasób udostępniony, względnie usługa świadczona na rzecz tej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organizacji przez inny podmiot nieodpłatnie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(np. usługa transportowa, hotelowa, poligraficzna itp.) wykorzystana w realizacji zadania publicznego.</w:t>
      </w:r>
    </w:p>
    <w:p w:rsidR="004026FE" w:rsidRPr="004968B9" w:rsidRDefault="004026FE" w:rsidP="004026FE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6)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Procentowy udział kwoty dotacji, o której mowa w pkt 1.1, w całkowitych kosztach zadania publicznego należy podać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z dokładnością do dwóch miejsc po przecinku.</w:t>
      </w:r>
    </w:p>
    <w:p w:rsidR="004026FE" w:rsidRPr="000C3773" w:rsidRDefault="004026FE" w:rsidP="004026FE">
      <w:pPr>
        <w:spacing w:before="60" w:after="60" w:line="240" w:lineRule="auto"/>
        <w:ind w:left="170" w:hanging="170"/>
        <w:rPr>
          <w:rFonts w:ascii="Arial" w:eastAsia="Times New Roman" w:hAnsi="Arial" w:cs="Arial"/>
          <w:sz w:val="14"/>
          <w:szCs w:val="14"/>
          <w:lang w:eastAsia="pl-PL"/>
        </w:rPr>
      </w:pPr>
      <w:r w:rsidRPr="000C3773">
        <w:rPr>
          <w:rFonts w:ascii="Arial" w:eastAsia="Times New Roman" w:hAnsi="Arial" w:cs="Arial"/>
          <w:sz w:val="14"/>
          <w:szCs w:val="14"/>
          <w:lang w:eastAsia="pl-PL"/>
        </w:rPr>
        <w:t>7) Procentowy udział innych środków finansowych, o których mowa w pkt 2, w stosunku do otrzymanej kwoty dotacji należy podać z dokładnością do dwóch miejsc po przecinku.</w:t>
      </w:r>
    </w:p>
    <w:p w:rsidR="004026FE" w:rsidRPr="00167037" w:rsidRDefault="004026FE" w:rsidP="004026FE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6"/>
          <w:szCs w:val="18"/>
          <w:lang w:eastAsia="pl-PL"/>
        </w:rPr>
      </w:pPr>
      <w:r w:rsidRPr="000C3773">
        <w:rPr>
          <w:rFonts w:ascii="Arial" w:eastAsia="Times New Roman" w:hAnsi="Arial" w:cs="Arial"/>
          <w:sz w:val="14"/>
          <w:szCs w:val="14"/>
          <w:lang w:eastAsia="pl-PL"/>
        </w:rPr>
        <w:t>8) Procentowy udział środków niefinansowych, o których mowa w pkt 3, w stosunku do otrzymanej kwoty dotacji należy podać z dokładnością do dwóch miejsc po przecinku.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026FE" w:rsidRPr="007A0FC0" w:rsidTr="00BC22F9">
        <w:tc>
          <w:tcPr>
            <w:tcW w:w="9102" w:type="dxa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 xml:space="preserve">4. Informacje o świadczeniach pieniężnych pobranych w związku z realizacją zadania od odbiorców zadania 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4026FE" w:rsidRPr="007A0FC0" w:rsidTr="00301ABF">
        <w:tc>
          <w:tcPr>
            <w:tcW w:w="9102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4026FE" w:rsidRPr="00880F65" w:rsidRDefault="004026FE" w:rsidP="004026FE">
      <w:pPr>
        <w:spacing w:before="60" w:after="60" w:line="240" w:lineRule="auto"/>
        <w:ind w:left="170" w:hanging="170"/>
        <w:rPr>
          <w:rFonts w:ascii="Arial" w:eastAsia="Times New Roman" w:hAnsi="Arial" w:cs="Arial"/>
          <w:sz w:val="16"/>
          <w:szCs w:val="1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026FE" w:rsidRPr="007A0FC0" w:rsidTr="00BC22F9">
        <w:tc>
          <w:tcPr>
            <w:tcW w:w="9102" w:type="dxa"/>
            <w:shd w:val="clear" w:color="auto" w:fill="D9D9D9" w:themeFill="background1" w:themeFillShade="D9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Część III. Dodatkowe informacje</w:t>
            </w:r>
          </w:p>
        </w:tc>
      </w:tr>
      <w:tr w:rsidR="004026FE" w:rsidRPr="007A0FC0" w:rsidTr="00301ABF">
        <w:tc>
          <w:tcPr>
            <w:tcW w:w="9102" w:type="dxa"/>
          </w:tcPr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4026FE" w:rsidRDefault="004026FE" w:rsidP="004026FE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026FE" w:rsidRPr="008E30A5" w:rsidRDefault="004026FE" w:rsidP="004026FE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E30A5">
        <w:rPr>
          <w:rFonts w:ascii="Arial" w:eastAsia="Times New Roman" w:hAnsi="Arial" w:cs="Arial"/>
          <w:sz w:val="14"/>
          <w:szCs w:val="18"/>
          <w:lang w:eastAsia="pl-PL"/>
        </w:rPr>
        <w:t xml:space="preserve">Oświadczam(y), że: </w:t>
      </w:r>
    </w:p>
    <w:p w:rsidR="004026FE" w:rsidRPr="00913297" w:rsidRDefault="004026FE" w:rsidP="004026FE">
      <w:pPr>
        <w:pStyle w:val="Akapitzlist"/>
        <w:numPr>
          <w:ilvl w:val="0"/>
          <w:numId w:val="1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4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od daty zawarcia umowy nie zmienił się status prawny Zleceniobiorcy(-</w:t>
      </w:r>
      <w:proofErr w:type="spellStart"/>
      <w:r w:rsidRPr="00913297">
        <w:rPr>
          <w:rFonts w:ascii="Arial" w:eastAsia="Times New Roman" w:hAnsi="Arial" w:cs="Arial"/>
          <w:sz w:val="14"/>
          <w:szCs w:val="14"/>
          <w:lang w:eastAsia="pl-PL"/>
        </w:rPr>
        <w:t>ców</w:t>
      </w:r>
      <w:proofErr w:type="spellEnd"/>
      <w:r w:rsidRPr="00913297">
        <w:rPr>
          <w:rFonts w:ascii="Arial" w:eastAsia="Times New Roman" w:hAnsi="Arial" w:cs="Arial"/>
          <w:sz w:val="14"/>
          <w:szCs w:val="14"/>
          <w:lang w:eastAsia="pl-PL"/>
        </w:rPr>
        <w:t>);</w:t>
      </w:r>
    </w:p>
    <w:p w:rsidR="004026FE" w:rsidRPr="00913297" w:rsidRDefault="004026FE" w:rsidP="004026FE">
      <w:pPr>
        <w:pStyle w:val="Akapitzlist"/>
        <w:numPr>
          <w:ilvl w:val="0"/>
          <w:numId w:val="1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4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wszystkie informacje podane w niniejszym sprawozdaniu są zgodne z aktualnym stanem prawnym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3297">
        <w:rPr>
          <w:rFonts w:ascii="Arial" w:eastAsia="Times New Roman" w:hAnsi="Arial" w:cs="Arial"/>
          <w:sz w:val="14"/>
          <w:szCs w:val="14"/>
          <w:lang w:eastAsia="pl-PL"/>
        </w:rPr>
        <w:t>i faktycznym;</w:t>
      </w:r>
    </w:p>
    <w:p w:rsidR="004026FE" w:rsidRDefault="004026FE" w:rsidP="004026FE">
      <w:pPr>
        <w:pStyle w:val="Akapitzlist"/>
        <w:numPr>
          <w:ilvl w:val="0"/>
          <w:numId w:val="1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5"/>
          <w:szCs w:val="15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w zakresie związanym z otwartym konkursem ofert, w tym z gromadzeniem, przetwarzaniem i przekazywaniem danych osobowych, a także wprowadzaniem ich do systemów informatycznych, osoby,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3297">
        <w:rPr>
          <w:rFonts w:ascii="Arial" w:eastAsia="Times New Roman" w:hAnsi="Arial" w:cs="Arial"/>
          <w:sz w:val="14"/>
          <w:szCs w:val="14"/>
          <w:lang w:eastAsia="pl-PL"/>
        </w:rPr>
        <w:t>których dotyczą te dane, złożyły stosowne oświadczenia zgodnie z przepisami o ochronie danych osobowych</w:t>
      </w:r>
      <w:r w:rsidRPr="00913297">
        <w:rPr>
          <w:rFonts w:ascii="Arial" w:eastAsia="Times New Roman" w:hAnsi="Arial" w:cs="Arial"/>
          <w:sz w:val="15"/>
          <w:szCs w:val="15"/>
          <w:lang w:eastAsia="pl-PL"/>
        </w:rPr>
        <w:t>.</w:t>
      </w:r>
    </w:p>
    <w:p w:rsidR="004026FE" w:rsidRDefault="004026FE" w:rsidP="004026FE">
      <w:pPr>
        <w:pStyle w:val="Akapitzlist"/>
        <w:spacing w:before="120" w:after="0" w:line="240" w:lineRule="auto"/>
        <w:ind w:left="170"/>
        <w:rPr>
          <w:rFonts w:ascii="Arial" w:eastAsia="Times New Roman" w:hAnsi="Arial" w:cs="Arial"/>
          <w:sz w:val="15"/>
          <w:szCs w:val="15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026FE" w:rsidRPr="007A0FC0" w:rsidTr="00301ABF">
        <w:tc>
          <w:tcPr>
            <w:tcW w:w="9085" w:type="dxa"/>
          </w:tcPr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026FE" w:rsidRPr="007A0FC0" w:rsidRDefault="004026FE" w:rsidP="00301A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="002205E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............................</w:t>
            </w:r>
            <w:r w:rsidRPr="007A0FC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Podpis osoby upoważnionej lub podpisy osób upoważnionych do składania oświadczeń woli w zakresie zobowiązań finansowych w imieniu</w:t>
            </w:r>
            <w:r w:rsidRPr="007A0FC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Zleceniobiorców. W przypadku podpisów nieczytelnych należy czytelnie podać imię i nazwisko osoby podpisującej.</w:t>
            </w:r>
          </w:p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Data .............................................................</w:t>
            </w:r>
          </w:p>
          <w:p w:rsidR="004026FE" w:rsidRPr="007A0FC0" w:rsidRDefault="004026FE" w:rsidP="00301A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:rsidR="004026FE" w:rsidRDefault="004026FE" w:rsidP="004026FE">
      <w:pPr>
        <w:pStyle w:val="Akapitzlist"/>
        <w:spacing w:before="120" w:after="0" w:line="240" w:lineRule="auto"/>
        <w:ind w:left="170"/>
        <w:rPr>
          <w:rFonts w:ascii="Arial" w:eastAsia="Times New Roman" w:hAnsi="Arial" w:cs="Arial"/>
          <w:sz w:val="15"/>
          <w:szCs w:val="15"/>
          <w:lang w:eastAsia="pl-PL"/>
        </w:rPr>
      </w:pPr>
    </w:p>
    <w:p w:rsidR="004026FE" w:rsidRPr="00122462" w:rsidRDefault="004026FE" w:rsidP="004026FE">
      <w:pPr>
        <w:spacing w:before="60" w:after="60" w:line="240" w:lineRule="auto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>P</w:t>
      </w:r>
      <w:r>
        <w:rPr>
          <w:rFonts w:ascii="Arial" w:eastAsia="Times New Roman" w:hAnsi="Arial" w:cs="Arial"/>
          <w:sz w:val="14"/>
          <w:szCs w:val="12"/>
          <w:lang w:eastAsia="pl-PL"/>
        </w:rPr>
        <w:t>ouczenie</w:t>
      </w:r>
    </w:p>
    <w:p w:rsidR="004026FE" w:rsidRPr="00122462" w:rsidRDefault="004026FE" w:rsidP="004026FE">
      <w:pPr>
        <w:spacing w:before="60" w:after="60" w:line="240" w:lineRule="auto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 xml:space="preserve">Sprawozdania składa się osobiście lub przesyła przesyłką poleconą na adres Zleceniodawcy w terminie przewidzianym w umowie. </w:t>
      </w:r>
    </w:p>
    <w:p w:rsidR="004026FE" w:rsidRPr="00122462" w:rsidRDefault="004026FE" w:rsidP="004026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>Termin uważa się za zachowany, jeżeli przed jego upływem pismo zostało wysłane w formie dokumentu elektronicznego w</w:t>
      </w:r>
      <w:r>
        <w:rPr>
          <w:rFonts w:ascii="Arial" w:eastAsia="Times New Roman" w:hAnsi="Arial" w:cs="Arial"/>
          <w:sz w:val="14"/>
          <w:szCs w:val="12"/>
          <w:lang w:eastAsia="pl-PL"/>
        </w:rPr>
        <w:t xml:space="preserve"> </w:t>
      </w:r>
      <w:r w:rsidRPr="00122462">
        <w:rPr>
          <w:rFonts w:ascii="Arial" w:eastAsia="Times New Roman" w:hAnsi="Arial" w:cs="Arial"/>
          <w:sz w:val="14"/>
          <w:szCs w:val="12"/>
          <w:lang w:eastAsia="pl-PL"/>
        </w:rPr>
        <w:t>rozumieniu przepisów ustawy z dnia 17 lutego 2005 r. o informatyzacji działalności podmiotów realizujących zadania publi</w:t>
      </w:r>
      <w:r>
        <w:rPr>
          <w:rFonts w:ascii="Arial" w:eastAsia="Times New Roman" w:hAnsi="Arial" w:cs="Arial"/>
          <w:sz w:val="14"/>
          <w:szCs w:val="12"/>
          <w:lang w:eastAsia="pl-PL"/>
        </w:rPr>
        <w:t xml:space="preserve">czne (Dz. U. z 2017 r. poz. 570 </w:t>
      </w:r>
      <w:r w:rsidRPr="00122462">
        <w:rPr>
          <w:rFonts w:ascii="Arial" w:eastAsia="Times New Roman" w:hAnsi="Arial" w:cs="Arial"/>
          <w:sz w:val="14"/>
          <w:szCs w:val="12"/>
          <w:lang w:eastAsia="pl-PL"/>
        </w:rPr>
        <w:t xml:space="preserve">z </w:t>
      </w:r>
      <w:proofErr w:type="spellStart"/>
      <w:r w:rsidRPr="00122462">
        <w:rPr>
          <w:rFonts w:ascii="Arial" w:eastAsia="Times New Roman" w:hAnsi="Arial" w:cs="Arial"/>
          <w:sz w:val="14"/>
          <w:szCs w:val="12"/>
          <w:lang w:eastAsia="pl-PL"/>
        </w:rPr>
        <w:t>późn</w:t>
      </w:r>
      <w:proofErr w:type="spellEnd"/>
      <w:r w:rsidRPr="00122462">
        <w:rPr>
          <w:rFonts w:ascii="Arial" w:eastAsia="Times New Roman" w:hAnsi="Arial" w:cs="Arial"/>
          <w:sz w:val="14"/>
          <w:szCs w:val="12"/>
          <w:lang w:eastAsia="pl-PL"/>
        </w:rPr>
        <w:t>. zm.), za poświadczeniem przedłożenia Zleceniodawcy, lub nadane w polskiej placówce pocztowej operatora publicznego.</w:t>
      </w:r>
    </w:p>
    <w:p w:rsidR="004026FE" w:rsidRDefault="004026FE" w:rsidP="004026FE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l-PL"/>
        </w:rPr>
      </w:pPr>
    </w:p>
    <w:p w:rsidR="004026FE" w:rsidRDefault="004026FE" w:rsidP="004026FE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4026FE" w:rsidRDefault="004026FE" w:rsidP="004026FE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4026FE" w:rsidRPr="00122462" w:rsidRDefault="004026FE" w:rsidP="004026FE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122462">
        <w:rPr>
          <w:rFonts w:ascii="Arial" w:eastAsia="Times New Roman" w:hAnsi="Arial" w:cs="Arial"/>
          <w:sz w:val="14"/>
          <w:szCs w:val="14"/>
          <w:lang w:eastAsia="pl-PL"/>
        </w:rPr>
        <w:t>9) Nie dotyczy sprawozdania sporządzanego w formie dokumentu elektronicznego.</w:t>
      </w:r>
    </w:p>
    <w:p w:rsidR="004026FE" w:rsidRDefault="004026FE" w:rsidP="004026FE"/>
    <w:p w:rsidR="00847AEC" w:rsidRDefault="00847AEC"/>
    <w:sectPr w:rsidR="00847AEC" w:rsidSect="006527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F3781"/>
    <w:multiLevelType w:val="hybridMultilevel"/>
    <w:tmpl w:val="832CA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FE"/>
    <w:rsid w:val="00147B48"/>
    <w:rsid w:val="002205E9"/>
    <w:rsid w:val="002415A5"/>
    <w:rsid w:val="004026FE"/>
    <w:rsid w:val="00606C6E"/>
    <w:rsid w:val="00771045"/>
    <w:rsid w:val="00847AEC"/>
    <w:rsid w:val="00850A3A"/>
    <w:rsid w:val="00965E27"/>
    <w:rsid w:val="009D3682"/>
    <w:rsid w:val="00BC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E32AB-E678-4097-886A-92B0A233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6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12</cp:revision>
  <cp:lastPrinted>2021-11-15T10:34:00Z</cp:lastPrinted>
  <dcterms:created xsi:type="dcterms:W3CDTF">2019-05-31T10:53:00Z</dcterms:created>
  <dcterms:modified xsi:type="dcterms:W3CDTF">2021-11-15T10:43:00Z</dcterms:modified>
</cp:coreProperties>
</file>