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FE7F8" w14:textId="77777777" w:rsidR="009D72CD" w:rsidRDefault="009D72CD" w:rsidP="009D72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……………………, dnia……………</w:t>
      </w:r>
    </w:p>
    <w:p w14:paraId="10FA127F" w14:textId="58CF8B03" w:rsidR="00C27E0C" w:rsidRDefault="009D72CD" w:rsidP="009D72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………………………………………….</w:t>
      </w:r>
    </w:p>
    <w:p w14:paraId="199B1CCF" w14:textId="083A6B62" w:rsidR="009D72CD" w:rsidRDefault="009D72CD" w:rsidP="009D72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imię i nazwisko</w:t>
      </w:r>
    </w:p>
    <w:p w14:paraId="443639FC" w14:textId="77777777" w:rsidR="00C27E0C" w:rsidRPr="00F4561B" w:rsidRDefault="00C27E0C" w:rsidP="009D72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6EACDE01" w14:textId="1EB45C02" w:rsidR="009D72CD" w:rsidRDefault="009D72CD" w:rsidP="009D72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………….………………………………</w:t>
      </w:r>
    </w:p>
    <w:p w14:paraId="0FCFAA07" w14:textId="77777777" w:rsidR="00C27E0C" w:rsidRDefault="00C27E0C" w:rsidP="009D72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CDBE07" w14:textId="77777777" w:rsidR="009D72CD" w:rsidRDefault="009D72CD" w:rsidP="009D72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8350159" w14:textId="74816C46" w:rsidR="00C27E0C" w:rsidRDefault="009D72CD" w:rsidP="009D72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…………………………….……………</w:t>
      </w:r>
    </w:p>
    <w:p w14:paraId="0346D8E2" w14:textId="49DA5A85" w:rsidR="009D72CD" w:rsidRDefault="009D72CD" w:rsidP="009D72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</w:t>
      </w:r>
      <w:r w:rsidR="00C27E0C">
        <w:rPr>
          <w:rFonts w:ascii="Times New Roman" w:eastAsia="Times New Roman" w:hAnsi="Times New Roman" w:cs="Times New Roman"/>
          <w:sz w:val="18"/>
          <w:szCs w:val="18"/>
          <w:lang w:eastAsia="ar-SA"/>
        </w:rPr>
        <w:t>A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dres</w:t>
      </w:r>
    </w:p>
    <w:p w14:paraId="09DA4A80" w14:textId="77777777" w:rsidR="00C27E0C" w:rsidRPr="00F4561B" w:rsidRDefault="00C27E0C" w:rsidP="009D72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4FFB04DB" w14:textId="77777777" w:rsidR="009D72CD" w:rsidRDefault="009D72CD" w:rsidP="009D72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………………………………..........…..</w:t>
      </w:r>
    </w:p>
    <w:p w14:paraId="6BF62C96" w14:textId="77777777" w:rsidR="009D72CD" w:rsidRDefault="009D72CD" w:rsidP="009D72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(telefon kontaktowy)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</w:p>
    <w:p w14:paraId="5E195DF7" w14:textId="77777777" w:rsidR="009D72CD" w:rsidRDefault="009D72CD" w:rsidP="009D72CD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E36C717" w14:textId="77777777" w:rsidR="009D72CD" w:rsidRDefault="009D72CD" w:rsidP="009D72CD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6808895" w14:textId="77777777" w:rsidR="009D72CD" w:rsidRPr="00F4561B" w:rsidRDefault="009D72CD" w:rsidP="009D72CD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456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Burmistrz Tucholi</w:t>
      </w:r>
    </w:p>
    <w:p w14:paraId="6C04A40D" w14:textId="77777777" w:rsidR="009D72CD" w:rsidRPr="00F4561B" w:rsidRDefault="009D72CD" w:rsidP="009D72CD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456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pl. Zamkowy 1</w:t>
      </w:r>
    </w:p>
    <w:p w14:paraId="09168475" w14:textId="77777777" w:rsidR="009D72CD" w:rsidRPr="00F4561B" w:rsidRDefault="009D72CD" w:rsidP="009D72CD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456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89-500 Tuchola</w:t>
      </w:r>
    </w:p>
    <w:p w14:paraId="3FE42830" w14:textId="77777777" w:rsidR="009D72CD" w:rsidRDefault="009D72CD" w:rsidP="009D72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14:paraId="2EE68F4F" w14:textId="77777777" w:rsidR="009D72CD" w:rsidRDefault="009D72CD" w:rsidP="009D72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14:paraId="5E148351" w14:textId="77777777" w:rsidR="009D72CD" w:rsidRDefault="009D72CD" w:rsidP="009D72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ZGŁOSZENIE</w:t>
      </w:r>
    </w:p>
    <w:p w14:paraId="53FEAE6A" w14:textId="77777777" w:rsidR="009D72CD" w:rsidRDefault="009D72CD" w:rsidP="009D72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75F93D" w14:textId="77777777" w:rsidR="009D72CD" w:rsidRDefault="009D72CD" w:rsidP="009D72C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Zamiaru usunięcia drzewa/drzew rosnących na terenie nieruchomości ozn. nr ewid. …......................................... położonej w miejscowości ………………………………………</w:t>
      </w:r>
    </w:p>
    <w:p w14:paraId="04E7861C" w14:textId="77777777" w:rsidR="009D72CD" w:rsidRDefault="009D72CD" w:rsidP="009D72CD">
      <w:pPr>
        <w:suppressAutoHyphens/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3D0C90">
        <w:rPr>
          <w:rFonts w:ascii="Times New Roman" w:eastAsia="Times New Roman" w:hAnsi="Times New Roman" w:cs="Times New Roman"/>
          <w:sz w:val="24"/>
          <w:szCs w:val="24"/>
          <w:lang w:eastAsia="ar-SA"/>
        </w:rPr>
        <w:t>n</w:t>
      </w:r>
      <w:r w:rsidRPr="003D0C9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a podstawie art. 83f ust. 4 ustawy z dnia 16 kwietnia 2004 roku o ochronie przyrody (j.t. Dz. U.</w:t>
      </w:r>
      <w:r w:rsidRPr="003D0C90"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z 2021</w:t>
      </w:r>
      <w:r w:rsidRPr="003D0C9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r. </w:t>
      </w:r>
      <w:r w:rsidRPr="003D0C9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poz.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1098)).</w:t>
      </w:r>
    </w:p>
    <w:p w14:paraId="411097D8" w14:textId="77777777" w:rsidR="009D72CD" w:rsidRPr="003D0C90" w:rsidRDefault="009D72CD" w:rsidP="009D72CD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3068"/>
        <w:gridCol w:w="5039"/>
      </w:tblGrid>
      <w:tr w:rsidR="009D72CD" w:rsidRPr="001A716D" w14:paraId="1D553073" w14:textId="77777777" w:rsidTr="00B85C56">
        <w:tc>
          <w:tcPr>
            <w:tcW w:w="959" w:type="dxa"/>
            <w:shd w:val="clear" w:color="auto" w:fill="auto"/>
          </w:tcPr>
          <w:p w14:paraId="349E11BC" w14:textId="77777777" w:rsidR="009D72CD" w:rsidRPr="001A716D" w:rsidRDefault="009D72CD" w:rsidP="007C26B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A71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Ilość sztuk drzew</w:t>
            </w:r>
          </w:p>
        </w:tc>
        <w:tc>
          <w:tcPr>
            <w:tcW w:w="3118" w:type="dxa"/>
            <w:shd w:val="clear" w:color="auto" w:fill="auto"/>
          </w:tcPr>
          <w:p w14:paraId="2F1B3217" w14:textId="77777777" w:rsidR="009D72CD" w:rsidRPr="001A716D" w:rsidRDefault="009D72CD" w:rsidP="007C26B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A71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Gatunek drzewa</w:t>
            </w:r>
          </w:p>
          <w:p w14:paraId="415D5933" w14:textId="77777777" w:rsidR="009D72CD" w:rsidRPr="001A716D" w:rsidRDefault="009D72CD" w:rsidP="00B85C5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133" w:type="dxa"/>
            <w:shd w:val="clear" w:color="auto" w:fill="auto"/>
          </w:tcPr>
          <w:p w14:paraId="3533BFE3" w14:textId="77777777" w:rsidR="009D72CD" w:rsidRPr="001A716D" w:rsidRDefault="009D72CD" w:rsidP="007C26B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A71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Obwód drzewa mierzony na wysokości 5 cm od ziemi</w:t>
            </w:r>
          </w:p>
        </w:tc>
      </w:tr>
      <w:tr w:rsidR="009D72CD" w:rsidRPr="001A716D" w14:paraId="2D97B75B" w14:textId="77777777" w:rsidTr="00B85C56">
        <w:tc>
          <w:tcPr>
            <w:tcW w:w="959" w:type="dxa"/>
            <w:shd w:val="clear" w:color="auto" w:fill="auto"/>
          </w:tcPr>
          <w:p w14:paraId="68305C1B" w14:textId="77777777" w:rsidR="009D72CD" w:rsidRPr="001A716D" w:rsidRDefault="009D72CD" w:rsidP="00B85C5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14:paraId="224A57B8" w14:textId="77777777" w:rsidR="009D72CD" w:rsidRPr="001A716D" w:rsidRDefault="009D72CD" w:rsidP="00B85C5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133" w:type="dxa"/>
            <w:shd w:val="clear" w:color="auto" w:fill="auto"/>
          </w:tcPr>
          <w:p w14:paraId="1913F481" w14:textId="77777777" w:rsidR="009D72CD" w:rsidRPr="001A716D" w:rsidRDefault="009D72CD" w:rsidP="00B85C5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9D72CD" w:rsidRPr="001A716D" w14:paraId="0C3AADF9" w14:textId="77777777" w:rsidTr="00B85C56">
        <w:tc>
          <w:tcPr>
            <w:tcW w:w="959" w:type="dxa"/>
            <w:shd w:val="clear" w:color="auto" w:fill="auto"/>
          </w:tcPr>
          <w:p w14:paraId="3061E445" w14:textId="77777777" w:rsidR="009D72CD" w:rsidRPr="001A716D" w:rsidRDefault="009D72CD" w:rsidP="00B85C5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14:paraId="367EE61C" w14:textId="77777777" w:rsidR="009D72CD" w:rsidRPr="001A716D" w:rsidRDefault="009D72CD" w:rsidP="00B85C5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133" w:type="dxa"/>
            <w:shd w:val="clear" w:color="auto" w:fill="auto"/>
          </w:tcPr>
          <w:p w14:paraId="3D4E9F1B" w14:textId="77777777" w:rsidR="009D72CD" w:rsidRPr="001A716D" w:rsidRDefault="009D72CD" w:rsidP="00B85C5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9D72CD" w:rsidRPr="001A716D" w14:paraId="046E836D" w14:textId="77777777" w:rsidTr="00B85C56">
        <w:tc>
          <w:tcPr>
            <w:tcW w:w="959" w:type="dxa"/>
            <w:shd w:val="clear" w:color="auto" w:fill="auto"/>
          </w:tcPr>
          <w:p w14:paraId="4230D0CB" w14:textId="77777777" w:rsidR="009D72CD" w:rsidRPr="001A716D" w:rsidRDefault="009D72CD" w:rsidP="00B85C5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14:paraId="65C6E372" w14:textId="77777777" w:rsidR="009D72CD" w:rsidRPr="001A716D" w:rsidRDefault="009D72CD" w:rsidP="00B85C5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133" w:type="dxa"/>
            <w:shd w:val="clear" w:color="auto" w:fill="auto"/>
          </w:tcPr>
          <w:p w14:paraId="1A10753E" w14:textId="77777777" w:rsidR="009D72CD" w:rsidRPr="001A716D" w:rsidRDefault="009D72CD" w:rsidP="00B85C5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9D72CD" w:rsidRPr="001A716D" w14:paraId="1AB4A079" w14:textId="77777777" w:rsidTr="00B85C56">
        <w:tc>
          <w:tcPr>
            <w:tcW w:w="959" w:type="dxa"/>
            <w:shd w:val="clear" w:color="auto" w:fill="auto"/>
          </w:tcPr>
          <w:p w14:paraId="1EB48D0B" w14:textId="77777777" w:rsidR="009D72CD" w:rsidRPr="001A716D" w:rsidRDefault="009D72CD" w:rsidP="00B85C5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14:paraId="0F93AB6D" w14:textId="77777777" w:rsidR="009D72CD" w:rsidRPr="001A716D" w:rsidRDefault="009D72CD" w:rsidP="00B85C5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133" w:type="dxa"/>
            <w:shd w:val="clear" w:color="auto" w:fill="auto"/>
          </w:tcPr>
          <w:p w14:paraId="2F243291" w14:textId="77777777" w:rsidR="009D72CD" w:rsidRPr="001A716D" w:rsidRDefault="009D72CD" w:rsidP="00B85C5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9D72CD" w:rsidRPr="001A716D" w14:paraId="3719997F" w14:textId="77777777" w:rsidTr="00B85C56">
        <w:tc>
          <w:tcPr>
            <w:tcW w:w="959" w:type="dxa"/>
            <w:shd w:val="clear" w:color="auto" w:fill="auto"/>
          </w:tcPr>
          <w:p w14:paraId="1E7CF37D" w14:textId="77777777" w:rsidR="009D72CD" w:rsidRPr="001A716D" w:rsidRDefault="009D72CD" w:rsidP="00B85C5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14:paraId="3A95B85C" w14:textId="77777777" w:rsidR="009D72CD" w:rsidRPr="001A716D" w:rsidRDefault="009D72CD" w:rsidP="00B85C5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133" w:type="dxa"/>
            <w:shd w:val="clear" w:color="auto" w:fill="auto"/>
          </w:tcPr>
          <w:p w14:paraId="1CCE72DF" w14:textId="77777777" w:rsidR="009D72CD" w:rsidRPr="001A716D" w:rsidRDefault="009D72CD" w:rsidP="00B85C5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9D72CD" w:rsidRPr="001A716D" w14:paraId="48D60083" w14:textId="77777777" w:rsidTr="00B85C56">
        <w:tc>
          <w:tcPr>
            <w:tcW w:w="959" w:type="dxa"/>
            <w:shd w:val="clear" w:color="auto" w:fill="auto"/>
          </w:tcPr>
          <w:p w14:paraId="6C2277B9" w14:textId="77777777" w:rsidR="009D72CD" w:rsidRPr="001A716D" w:rsidRDefault="009D72CD" w:rsidP="00B85C5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14:paraId="0157E534" w14:textId="77777777" w:rsidR="009D72CD" w:rsidRPr="001A716D" w:rsidRDefault="009D72CD" w:rsidP="00B85C5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133" w:type="dxa"/>
            <w:shd w:val="clear" w:color="auto" w:fill="auto"/>
          </w:tcPr>
          <w:p w14:paraId="2400AC12" w14:textId="77777777" w:rsidR="009D72CD" w:rsidRPr="001A716D" w:rsidRDefault="009D72CD" w:rsidP="00B85C5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9D72CD" w:rsidRPr="001A716D" w14:paraId="427D234A" w14:textId="77777777" w:rsidTr="00B85C56">
        <w:tc>
          <w:tcPr>
            <w:tcW w:w="959" w:type="dxa"/>
            <w:shd w:val="clear" w:color="auto" w:fill="auto"/>
          </w:tcPr>
          <w:p w14:paraId="54DE7BFD" w14:textId="77777777" w:rsidR="009D72CD" w:rsidRPr="001A716D" w:rsidRDefault="009D72CD" w:rsidP="00B85C5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14:paraId="76478BB3" w14:textId="77777777" w:rsidR="009D72CD" w:rsidRPr="001A716D" w:rsidRDefault="009D72CD" w:rsidP="00B85C5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133" w:type="dxa"/>
            <w:shd w:val="clear" w:color="auto" w:fill="auto"/>
          </w:tcPr>
          <w:p w14:paraId="31C7365C" w14:textId="77777777" w:rsidR="009D72CD" w:rsidRPr="001A716D" w:rsidRDefault="009D72CD" w:rsidP="00B85C5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9D72CD" w:rsidRPr="001A716D" w14:paraId="046807CD" w14:textId="77777777" w:rsidTr="00B85C56">
        <w:tc>
          <w:tcPr>
            <w:tcW w:w="959" w:type="dxa"/>
            <w:shd w:val="clear" w:color="auto" w:fill="auto"/>
          </w:tcPr>
          <w:p w14:paraId="55BFACBE" w14:textId="77777777" w:rsidR="009D72CD" w:rsidRPr="001A716D" w:rsidRDefault="009D72CD" w:rsidP="00B85C5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14:paraId="3552CD37" w14:textId="77777777" w:rsidR="009D72CD" w:rsidRPr="001A716D" w:rsidRDefault="009D72CD" w:rsidP="00B85C5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133" w:type="dxa"/>
            <w:shd w:val="clear" w:color="auto" w:fill="auto"/>
          </w:tcPr>
          <w:p w14:paraId="449788CD" w14:textId="77777777" w:rsidR="009D72CD" w:rsidRPr="001A716D" w:rsidRDefault="009D72CD" w:rsidP="00B85C5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</w:tbl>
    <w:p w14:paraId="26000975" w14:textId="77777777" w:rsidR="009D72CD" w:rsidRPr="003D0C90" w:rsidRDefault="009D72CD" w:rsidP="009D72C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6A779A01" w14:textId="77777777" w:rsidR="009D72CD" w:rsidRDefault="009D72CD" w:rsidP="009D72CD">
      <w:pPr>
        <w:tabs>
          <w:tab w:val="left" w:pos="0"/>
          <w:tab w:val="left" w:pos="1063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95C03AA" w14:textId="77777777" w:rsidR="009D72CD" w:rsidRDefault="009D72CD" w:rsidP="009D72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……………………………………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14:paraId="2A05486E" w14:textId="77777777" w:rsidR="009D72CD" w:rsidRDefault="009D72CD" w:rsidP="009D72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(imię i nazwisko wnioskodawcy</w:t>
      </w:r>
    </w:p>
    <w:p w14:paraId="27B87C3A" w14:textId="77777777" w:rsidR="009D72CD" w:rsidRDefault="009D72CD" w:rsidP="009D72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B8295DC" w14:textId="77777777" w:rsidR="009D72CD" w:rsidRPr="001A716D" w:rsidRDefault="009D72CD" w:rsidP="009D72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BBFC21" w14:textId="77777777" w:rsidR="009D72CD" w:rsidRPr="00AD64BE" w:rsidRDefault="009D72CD" w:rsidP="009D72CD">
      <w:pPr>
        <w:tabs>
          <w:tab w:val="left" w:pos="0"/>
          <w:tab w:val="left" w:pos="106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64BE">
        <w:rPr>
          <w:rFonts w:ascii="Times New Roman" w:hAnsi="Times New Roman" w:cs="Times New Roman"/>
          <w:sz w:val="24"/>
          <w:szCs w:val="24"/>
        </w:rPr>
        <w:t xml:space="preserve">Zgoda właściciela/współwłaścicieli nieruchomości sąsiedniej </w:t>
      </w:r>
      <w:r>
        <w:rPr>
          <w:rFonts w:ascii="Times New Roman" w:hAnsi="Times New Roman" w:cs="Times New Roman"/>
          <w:sz w:val="24"/>
          <w:szCs w:val="24"/>
        </w:rPr>
        <w:t xml:space="preserve">w przypadku drzew/a </w:t>
      </w:r>
      <w:r w:rsidRPr="00AD64BE">
        <w:rPr>
          <w:rFonts w:ascii="Times New Roman" w:hAnsi="Times New Roman" w:cs="Times New Roman"/>
          <w:sz w:val="24"/>
          <w:szCs w:val="24"/>
        </w:rPr>
        <w:t>rosnących/ego na granicy działek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C44459" w14:textId="77777777" w:rsidR="009D72CD" w:rsidRPr="00F4561B" w:rsidRDefault="009D72CD" w:rsidP="009D72CD">
      <w:pPr>
        <w:tabs>
          <w:tab w:val="left" w:pos="0"/>
          <w:tab w:val="left" w:pos="1063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Ja niżej podpisana/y .............................................................................. zam. w ……………… leg. się dowodem osobistym nr ............................................. wyrażam zgodę na usunięcie .............. szt. drzew rosnących na granicy z moją działką nr …………….  położoną </w:t>
      </w:r>
      <w:r>
        <w:rPr>
          <w:rFonts w:ascii="Times New Roman" w:hAnsi="Times New Roman" w:cs="Times New Roman"/>
          <w:sz w:val="24"/>
          <w:szCs w:val="24"/>
        </w:rPr>
        <w:br/>
        <w:t>w ………………………………………………..</w:t>
      </w:r>
    </w:p>
    <w:p w14:paraId="157ED351" w14:textId="77777777" w:rsidR="009D72CD" w:rsidRDefault="009D72CD" w:rsidP="009D72CD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D7D7AC1" w14:textId="77777777" w:rsidR="009D72CD" w:rsidRDefault="009D72CD" w:rsidP="009D72CD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1DB1E06" w14:textId="77777777" w:rsidR="009D72CD" w:rsidRDefault="009D72CD" w:rsidP="009D72CD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</w:p>
    <w:p w14:paraId="1E1B92D7" w14:textId="77777777" w:rsidR="009D72CD" w:rsidRDefault="009D72CD" w:rsidP="009D72C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</w:rPr>
        <w:t>(podpis właściciela/ współwłaścicieli działki sąsiedniej)</w:t>
      </w:r>
    </w:p>
    <w:p w14:paraId="22DD0099" w14:textId="77777777" w:rsidR="009D72CD" w:rsidRDefault="009D72CD" w:rsidP="009D72CD">
      <w:pPr>
        <w:pStyle w:val="Bezodstpw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14:paraId="136CB3CB" w14:textId="77777777" w:rsidR="009D72CD" w:rsidRDefault="009D72CD" w:rsidP="009D72C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14:paraId="4C3A2DCA" w14:textId="77777777" w:rsidR="009D72CD" w:rsidRDefault="009D72CD" w:rsidP="009D72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</w:t>
      </w:r>
    </w:p>
    <w:p w14:paraId="6EFB7D50" w14:textId="77777777" w:rsidR="009D72CD" w:rsidRDefault="009D72CD" w:rsidP="009D72C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Załączniki:</w:t>
      </w:r>
    </w:p>
    <w:p w14:paraId="41036B96" w14:textId="77777777" w:rsidR="009D72CD" w:rsidRDefault="009D72CD" w:rsidP="009D72C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14:paraId="3B432758" w14:textId="77777777" w:rsidR="009D72CD" w:rsidRDefault="009D72CD" w:rsidP="009D72CD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Rysunek albo mapka określająca usytuowanie drzewa/drzew na nieruchomości.</w:t>
      </w:r>
    </w:p>
    <w:p w14:paraId="1A492A3F" w14:textId="77777777" w:rsidR="009D72CD" w:rsidRDefault="009D72CD" w:rsidP="009D72CD"/>
    <w:p w14:paraId="0E8D1237" w14:textId="55008678" w:rsidR="00C27E0C" w:rsidRDefault="00C27E0C">
      <w:pPr>
        <w:spacing w:after="0" w:line="240" w:lineRule="auto"/>
      </w:pPr>
      <w:r>
        <w:br w:type="page"/>
      </w:r>
    </w:p>
    <w:p w14:paraId="7CED49CB" w14:textId="77777777" w:rsidR="00C27E0C" w:rsidRDefault="00C27E0C" w:rsidP="00C27E0C">
      <w:pPr>
        <w:pStyle w:val="Default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Informacja o przetwarzaniu danych osobowych</w:t>
      </w:r>
    </w:p>
    <w:p w14:paraId="3634F140" w14:textId="77777777" w:rsidR="00C27E0C" w:rsidRDefault="00C27E0C" w:rsidP="00C27E0C">
      <w:pPr>
        <w:pStyle w:val="Default"/>
        <w:jc w:val="center"/>
        <w:rPr>
          <w:sz w:val="16"/>
          <w:szCs w:val="16"/>
        </w:rPr>
      </w:pPr>
    </w:p>
    <w:p w14:paraId="2817EB82" w14:textId="77777777" w:rsidR="00C27E0C" w:rsidRDefault="00C27E0C" w:rsidP="00C27E0C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W związku z wejściem w życie w dniu 25 maja 2018 r. rozporządzenia Parlamentu Europejskiego i Rady (UE) 2016/679 z dnia 27 kwietnia 2016 r. w sprawie ochrony osób fizycznych w związku z przetwarzaniem danych osobowych i w sprawie swobodnego przepływu takich danych oraz uchylenia dyrektywy 95/46 WE (Dz. Urz. UE. L.2016. 119.1, dalej jako RODO) z dnia 04.05.2016 Burmistrz Tucholi przedstawia Państwu następujące informacje dotyczące przetwarzania Państwa danych osobowych w związku postępowaniem w sprawie zgłoszenia o zamiarze usunięcia drzewa/drzew prowadzonym przez Gminę Tuchola. </w:t>
      </w:r>
    </w:p>
    <w:p w14:paraId="38B2AA1A" w14:textId="77777777" w:rsidR="00C27E0C" w:rsidRDefault="00C27E0C" w:rsidP="00C27E0C">
      <w:pPr>
        <w:pStyle w:val="Default"/>
        <w:jc w:val="both"/>
        <w:rPr>
          <w:sz w:val="16"/>
          <w:szCs w:val="16"/>
        </w:rPr>
      </w:pPr>
    </w:p>
    <w:p w14:paraId="3934730C" w14:textId="77777777" w:rsidR="00C27E0C" w:rsidRDefault="00C27E0C" w:rsidP="00C27E0C">
      <w:pPr>
        <w:pStyle w:val="Default"/>
        <w:jc w:val="both"/>
        <w:rPr>
          <w:sz w:val="16"/>
          <w:szCs w:val="16"/>
        </w:rPr>
      </w:pPr>
      <w:r>
        <w:rPr>
          <w:b/>
          <w:sz w:val="16"/>
          <w:szCs w:val="16"/>
        </w:rPr>
        <w:t>Informacja o administratorze:</w:t>
      </w:r>
    </w:p>
    <w:p w14:paraId="2C2E77C4" w14:textId="77777777" w:rsidR="00C27E0C" w:rsidRDefault="00C27E0C" w:rsidP="00C27E0C">
      <w:pPr>
        <w:pStyle w:val="Default"/>
        <w:spacing w:after="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Administratorem Państwa danych osobowych przetwarzanych na potrzeby postępowania w sprawie zgłoszenia o zamiarze usunięcia drzewa/drzew jest </w:t>
      </w:r>
      <w:r>
        <w:rPr>
          <w:b/>
          <w:sz w:val="16"/>
          <w:szCs w:val="16"/>
        </w:rPr>
        <w:t>Gmina Tuchola</w:t>
      </w:r>
      <w:r>
        <w:rPr>
          <w:sz w:val="16"/>
          <w:szCs w:val="16"/>
        </w:rPr>
        <w:t xml:space="preserve"> reprezentowana przez </w:t>
      </w:r>
      <w:r>
        <w:rPr>
          <w:b/>
          <w:sz w:val="16"/>
          <w:szCs w:val="16"/>
        </w:rPr>
        <w:t>Burmistrza Tucholi</w:t>
      </w:r>
      <w:r>
        <w:rPr>
          <w:sz w:val="16"/>
          <w:szCs w:val="16"/>
        </w:rPr>
        <w:t xml:space="preserve"> Tadeusza Kowalskiego. </w:t>
      </w:r>
    </w:p>
    <w:p w14:paraId="0DB55CF8" w14:textId="77777777" w:rsidR="00C27E0C" w:rsidRDefault="00C27E0C" w:rsidP="00C27E0C">
      <w:pPr>
        <w:pStyle w:val="Default"/>
        <w:spacing w:after="6"/>
        <w:jc w:val="both"/>
        <w:rPr>
          <w:sz w:val="16"/>
          <w:szCs w:val="16"/>
        </w:rPr>
      </w:pPr>
    </w:p>
    <w:p w14:paraId="01BC4381" w14:textId="77777777" w:rsidR="00C27E0C" w:rsidRDefault="00C27E0C" w:rsidP="00C27E0C">
      <w:pPr>
        <w:pStyle w:val="Default"/>
        <w:spacing w:after="6"/>
        <w:jc w:val="both"/>
        <w:rPr>
          <w:sz w:val="16"/>
          <w:szCs w:val="16"/>
        </w:rPr>
      </w:pPr>
      <w:r>
        <w:rPr>
          <w:b/>
          <w:sz w:val="16"/>
          <w:szCs w:val="16"/>
        </w:rPr>
        <w:t>Siedziba</w:t>
      </w:r>
      <w:r>
        <w:rPr>
          <w:sz w:val="16"/>
          <w:szCs w:val="16"/>
        </w:rPr>
        <w:t xml:space="preserve"> Burmistrza Tucholi oraz Gminy Tuchola znajduje się pod następującym adresem: </w:t>
      </w:r>
    </w:p>
    <w:p w14:paraId="2E766230" w14:textId="77777777" w:rsidR="00C27E0C" w:rsidRDefault="00C27E0C" w:rsidP="00C27E0C">
      <w:pPr>
        <w:pStyle w:val="Default"/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6977"/>
      </w:tblGrid>
      <w:tr w:rsidR="00C27E0C" w14:paraId="6CD9ADF3" w14:textId="77777777" w:rsidTr="005874F0">
        <w:tc>
          <w:tcPr>
            <w:tcW w:w="2235" w:type="dxa"/>
            <w:shd w:val="clear" w:color="auto" w:fill="auto"/>
          </w:tcPr>
          <w:p w14:paraId="0EA1995E" w14:textId="77777777" w:rsidR="00C27E0C" w:rsidRDefault="00C27E0C" w:rsidP="005874F0">
            <w:pPr>
              <w:pStyle w:val="Default"/>
              <w:snapToGrid w:val="0"/>
              <w:rPr>
                <w:b/>
                <w:sz w:val="16"/>
                <w:szCs w:val="16"/>
              </w:rPr>
            </w:pPr>
          </w:p>
          <w:p w14:paraId="68857207" w14:textId="77777777" w:rsidR="00C27E0C" w:rsidRDefault="00C27E0C" w:rsidP="005874F0">
            <w:pPr>
              <w:pStyle w:val="Default"/>
              <w:rPr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Urząd Miejski w Tucholi 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i/>
                <w:sz w:val="16"/>
                <w:szCs w:val="16"/>
              </w:rPr>
              <w:t>pl. Zamkowy 1</w:t>
            </w:r>
          </w:p>
          <w:p w14:paraId="6274704D" w14:textId="77777777" w:rsidR="00C27E0C" w:rsidRDefault="00C27E0C" w:rsidP="005874F0">
            <w:pPr>
              <w:pStyle w:val="Default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89-500 Tuchola</w:t>
            </w:r>
          </w:p>
          <w:p w14:paraId="28051A2F" w14:textId="77777777" w:rsidR="00C27E0C" w:rsidRDefault="00C27E0C" w:rsidP="005874F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6977" w:type="dxa"/>
            <w:shd w:val="clear" w:color="auto" w:fill="auto"/>
          </w:tcPr>
          <w:p w14:paraId="66CA393D" w14:textId="77777777" w:rsidR="00C27E0C" w:rsidRDefault="00C27E0C" w:rsidP="005874F0">
            <w:pPr>
              <w:pStyle w:val="Default"/>
              <w:spacing w:after="6"/>
              <w:jc w:val="both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Pozostałe dane kontaktowe:</w:t>
            </w:r>
          </w:p>
          <w:p w14:paraId="7702D3E4" w14:textId="77777777" w:rsidR="00C27E0C" w:rsidRDefault="00C27E0C" w:rsidP="005874F0">
            <w:pPr>
              <w:pStyle w:val="Default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Telefon: 52 5642 500</w:t>
            </w:r>
            <w:r>
              <w:rPr>
                <w:i/>
                <w:sz w:val="16"/>
                <w:szCs w:val="16"/>
              </w:rPr>
              <w:br/>
              <w:t>Fax: 52 3342 138</w:t>
            </w:r>
            <w:r>
              <w:rPr>
                <w:i/>
                <w:sz w:val="16"/>
                <w:szCs w:val="16"/>
              </w:rPr>
              <w:br/>
              <w:t>Email: burmistrz@tuchola.pl</w:t>
            </w:r>
            <w:r>
              <w:rPr>
                <w:i/>
                <w:sz w:val="16"/>
                <w:szCs w:val="16"/>
              </w:rPr>
              <w:br/>
              <w:t>Adres www: www.tuchola.pl</w:t>
            </w:r>
          </w:p>
          <w:p w14:paraId="4287BFE6" w14:textId="77777777" w:rsidR="00C27E0C" w:rsidRDefault="00C27E0C" w:rsidP="005874F0">
            <w:pPr>
              <w:pStyle w:val="Default"/>
              <w:rPr>
                <w:sz w:val="16"/>
                <w:szCs w:val="16"/>
              </w:rPr>
            </w:pPr>
          </w:p>
        </w:tc>
      </w:tr>
    </w:tbl>
    <w:p w14:paraId="75F3237B" w14:textId="77777777" w:rsidR="00C27E0C" w:rsidRDefault="00C27E0C" w:rsidP="00C27E0C">
      <w:pPr>
        <w:pStyle w:val="Default"/>
        <w:spacing w:after="6"/>
        <w:jc w:val="both"/>
        <w:rPr>
          <w:sz w:val="16"/>
          <w:szCs w:val="16"/>
        </w:rPr>
      </w:pPr>
      <w:r>
        <w:rPr>
          <w:b/>
          <w:sz w:val="16"/>
          <w:szCs w:val="16"/>
        </w:rPr>
        <w:t>Cele przetwarzania:</w:t>
      </w:r>
    </w:p>
    <w:p w14:paraId="0BA52E95" w14:textId="77777777" w:rsidR="00C27E0C" w:rsidRDefault="00C27E0C" w:rsidP="00C27E0C">
      <w:pPr>
        <w:pStyle w:val="Default"/>
        <w:spacing w:after="6"/>
        <w:jc w:val="both"/>
      </w:pPr>
      <w:r>
        <w:rPr>
          <w:sz w:val="16"/>
          <w:szCs w:val="16"/>
        </w:rPr>
        <w:t>Państwa dane osobowe przetwarzane będą w związku z realizacją obowiązku prawnego ciążącego na administratorze (art. 6 ust 1 lit. c RODO)</w:t>
      </w:r>
      <w:r>
        <w:rPr>
          <w:b/>
          <w:sz w:val="16"/>
          <w:szCs w:val="16"/>
        </w:rPr>
        <w:t>.</w:t>
      </w:r>
      <w:r>
        <w:rPr>
          <w:sz w:val="16"/>
          <w:szCs w:val="16"/>
        </w:rPr>
        <w:t xml:space="preserve"> Wskazany obowiązek prawny wynika z ustawy o ochronie przyrody, która nakłada na gminę szereg obowiązków związanych z ochroną terenów zieleni i zadrzewień oraz postępowania w sprawie usunięcia drzew lub krzewów (m.in. art. 83, art. </w:t>
      </w:r>
      <w:r>
        <w:rPr>
          <w:b/>
          <w:bCs/>
          <w:sz w:val="16"/>
          <w:szCs w:val="16"/>
        </w:rPr>
        <w:t>83f</w:t>
      </w:r>
      <w:r>
        <w:rPr>
          <w:sz w:val="16"/>
          <w:szCs w:val="16"/>
        </w:rPr>
        <w:t xml:space="preserve">, art. 84 i dalsze, ustawy z dnia 16 kwietnia 2004 r. o ochronie przyrody – </w:t>
      </w:r>
      <w:r>
        <w:rPr>
          <w:color w:val="1B1B1B"/>
          <w:sz w:val="16"/>
          <w:szCs w:val="16"/>
        </w:rPr>
        <w:t xml:space="preserve">Dz.U.2020.55 </w:t>
      </w:r>
      <w:proofErr w:type="spellStart"/>
      <w:r>
        <w:rPr>
          <w:color w:val="1B1B1B"/>
          <w:sz w:val="16"/>
          <w:szCs w:val="16"/>
        </w:rPr>
        <w:t>t.j</w:t>
      </w:r>
      <w:proofErr w:type="spellEnd"/>
      <w:r>
        <w:rPr>
          <w:color w:val="1B1B1B"/>
          <w:sz w:val="16"/>
          <w:szCs w:val="16"/>
        </w:rPr>
        <w:t>. z dnia 2020.01.14</w:t>
      </w:r>
      <w:r>
        <w:rPr>
          <w:sz w:val="16"/>
          <w:szCs w:val="16"/>
        </w:rPr>
        <w:t xml:space="preserve">) </w:t>
      </w:r>
      <w:r>
        <w:rPr>
          <w:b/>
          <w:sz w:val="16"/>
          <w:szCs w:val="16"/>
        </w:rPr>
        <w:t>Całość postępowania</w:t>
      </w:r>
      <w:r>
        <w:rPr>
          <w:sz w:val="16"/>
          <w:szCs w:val="16"/>
        </w:rPr>
        <w:t xml:space="preserve"> związanego  w związku postępowaniem w sprawie zgłoszenia o zamiarze usunięcia drzewa/drzew prowadzonego przez Gminę Tuchola </w:t>
      </w:r>
      <w:r>
        <w:rPr>
          <w:b/>
          <w:sz w:val="16"/>
          <w:szCs w:val="16"/>
        </w:rPr>
        <w:t>podlega także przepisom kodeksu postępowania administracyjnego</w:t>
      </w:r>
      <w:r>
        <w:rPr>
          <w:sz w:val="16"/>
          <w:szCs w:val="16"/>
        </w:rPr>
        <w:t>,.</w:t>
      </w:r>
    </w:p>
    <w:p w14:paraId="5AF8B835" w14:textId="77777777" w:rsidR="00C27E0C" w:rsidRDefault="00C27E0C" w:rsidP="00C27E0C">
      <w:pPr>
        <w:pStyle w:val="Default"/>
        <w:spacing w:after="6"/>
        <w:jc w:val="both"/>
      </w:pPr>
    </w:p>
    <w:p w14:paraId="12BFBE4C" w14:textId="77777777" w:rsidR="00C27E0C" w:rsidRDefault="00C27E0C" w:rsidP="00C27E0C">
      <w:pPr>
        <w:pStyle w:val="Default"/>
        <w:spacing w:after="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W zakresie uregulowanym powyższymi ustawami podanie przez Państwa danych osobowych jest </w:t>
      </w:r>
      <w:r>
        <w:rPr>
          <w:b/>
          <w:bCs/>
          <w:sz w:val="16"/>
          <w:szCs w:val="16"/>
        </w:rPr>
        <w:t>obowiązkowe</w:t>
      </w:r>
      <w:r>
        <w:rPr>
          <w:sz w:val="16"/>
          <w:szCs w:val="16"/>
        </w:rPr>
        <w:t>. Brak podania wymaganych prawem informacji może skutkować brakiem uznania zgłoszenia o zamiarze usunięcia drzewa/krzewu lub innym negatywnym rozstrzygnięciem w sprawie.</w:t>
      </w:r>
    </w:p>
    <w:p w14:paraId="60F41272" w14:textId="77777777" w:rsidR="00C27E0C" w:rsidRDefault="00C27E0C" w:rsidP="00C27E0C">
      <w:pPr>
        <w:pStyle w:val="Default"/>
        <w:spacing w:after="6"/>
        <w:jc w:val="both"/>
        <w:rPr>
          <w:sz w:val="16"/>
          <w:szCs w:val="16"/>
        </w:rPr>
      </w:pPr>
    </w:p>
    <w:p w14:paraId="0E747908" w14:textId="77777777" w:rsidR="00C27E0C" w:rsidRDefault="00C27E0C" w:rsidP="00C27E0C">
      <w:pPr>
        <w:pStyle w:val="Default"/>
        <w:spacing w:after="6"/>
        <w:jc w:val="both"/>
        <w:rPr>
          <w:b/>
          <w:sz w:val="16"/>
          <w:szCs w:val="16"/>
        </w:rPr>
      </w:pPr>
      <w:r>
        <w:rPr>
          <w:sz w:val="16"/>
          <w:szCs w:val="16"/>
        </w:rPr>
        <w:t>W przypadku podawania danych osobowych, które nie są obligatoryjne i nie wynikają z wymienionych ustaw (np. adres poczty e-mail, numer telefonu kontaktowego), brak jest konsekwencji za ich niepodanie, jednak może to znacząco utrudnić kontakt i wydłużyć postępowanie w sprawie.</w:t>
      </w:r>
    </w:p>
    <w:p w14:paraId="2553E4AD" w14:textId="77777777" w:rsidR="00C27E0C" w:rsidRDefault="00C27E0C" w:rsidP="00C27E0C">
      <w:pPr>
        <w:pStyle w:val="Default"/>
        <w:spacing w:after="6"/>
        <w:jc w:val="both"/>
        <w:rPr>
          <w:b/>
          <w:sz w:val="16"/>
          <w:szCs w:val="16"/>
        </w:rPr>
      </w:pPr>
    </w:p>
    <w:p w14:paraId="1E78803D" w14:textId="77777777" w:rsidR="00C27E0C" w:rsidRDefault="00C27E0C" w:rsidP="00C27E0C">
      <w:pPr>
        <w:pStyle w:val="Default"/>
        <w:spacing w:after="6"/>
        <w:jc w:val="both"/>
        <w:rPr>
          <w:sz w:val="16"/>
          <w:szCs w:val="16"/>
        </w:rPr>
      </w:pPr>
      <w:r>
        <w:rPr>
          <w:b/>
          <w:sz w:val="16"/>
          <w:szCs w:val="16"/>
        </w:rPr>
        <w:t>Prawa przysługujące w związku z przetwarzaniem Państwa danych osobowych:</w:t>
      </w:r>
    </w:p>
    <w:p w14:paraId="0FDC7144" w14:textId="77777777" w:rsidR="00C27E0C" w:rsidRDefault="00C27E0C" w:rsidP="00C27E0C">
      <w:pPr>
        <w:pStyle w:val="Default"/>
        <w:spacing w:after="6"/>
        <w:jc w:val="both"/>
        <w:rPr>
          <w:sz w:val="16"/>
          <w:szCs w:val="16"/>
        </w:rPr>
      </w:pPr>
    </w:p>
    <w:p w14:paraId="16F1EDA9" w14:textId="77777777" w:rsidR="00C27E0C" w:rsidRDefault="00C27E0C" w:rsidP="00C27E0C">
      <w:pPr>
        <w:pStyle w:val="Default"/>
        <w:numPr>
          <w:ilvl w:val="0"/>
          <w:numId w:val="2"/>
        </w:numPr>
        <w:spacing w:after="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Prawo do zadania </w:t>
      </w:r>
      <w:r>
        <w:rPr>
          <w:b/>
          <w:sz w:val="16"/>
          <w:szCs w:val="16"/>
        </w:rPr>
        <w:t>dostępu</w:t>
      </w:r>
      <w:r>
        <w:rPr>
          <w:sz w:val="16"/>
          <w:szCs w:val="16"/>
        </w:rPr>
        <w:t xml:space="preserve"> do swoich danych osobowych</w:t>
      </w:r>
    </w:p>
    <w:p w14:paraId="5A372976" w14:textId="77777777" w:rsidR="00C27E0C" w:rsidRDefault="00C27E0C" w:rsidP="00C27E0C">
      <w:pPr>
        <w:pStyle w:val="Default"/>
        <w:numPr>
          <w:ilvl w:val="0"/>
          <w:numId w:val="2"/>
        </w:numPr>
        <w:spacing w:after="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Prawo do </w:t>
      </w:r>
      <w:r>
        <w:rPr>
          <w:b/>
          <w:sz w:val="16"/>
          <w:szCs w:val="16"/>
        </w:rPr>
        <w:t>sprostowania</w:t>
      </w:r>
      <w:r>
        <w:rPr>
          <w:sz w:val="16"/>
          <w:szCs w:val="16"/>
        </w:rPr>
        <w:t xml:space="preserve"> swoich danych osobowych</w:t>
      </w:r>
    </w:p>
    <w:p w14:paraId="113E6F22" w14:textId="77777777" w:rsidR="00C27E0C" w:rsidRDefault="00C27E0C" w:rsidP="00C27E0C">
      <w:pPr>
        <w:pStyle w:val="Default"/>
        <w:numPr>
          <w:ilvl w:val="0"/>
          <w:numId w:val="2"/>
        </w:numPr>
        <w:spacing w:after="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Prawo do </w:t>
      </w:r>
      <w:r>
        <w:rPr>
          <w:b/>
          <w:sz w:val="16"/>
          <w:szCs w:val="16"/>
        </w:rPr>
        <w:t>ograniczenia przetwarzania</w:t>
      </w:r>
      <w:r>
        <w:rPr>
          <w:sz w:val="16"/>
          <w:szCs w:val="16"/>
        </w:rPr>
        <w:t xml:space="preserve"> swoich danych osobowych</w:t>
      </w:r>
    </w:p>
    <w:p w14:paraId="233A27F8" w14:textId="77777777" w:rsidR="00C27E0C" w:rsidRDefault="00C27E0C" w:rsidP="00C27E0C">
      <w:pPr>
        <w:pStyle w:val="Default"/>
        <w:numPr>
          <w:ilvl w:val="0"/>
          <w:numId w:val="2"/>
        </w:numPr>
        <w:spacing w:after="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Prawo do </w:t>
      </w:r>
      <w:r>
        <w:rPr>
          <w:b/>
          <w:sz w:val="16"/>
          <w:szCs w:val="16"/>
        </w:rPr>
        <w:t>cofnięcia zgody</w:t>
      </w:r>
      <w:r>
        <w:rPr>
          <w:sz w:val="16"/>
          <w:szCs w:val="16"/>
        </w:rPr>
        <w:t xml:space="preserve"> na przetwarzanie danych osobowych, których podanie jest dobrowolne</w:t>
      </w:r>
    </w:p>
    <w:p w14:paraId="091C2CEA" w14:textId="77777777" w:rsidR="00C27E0C" w:rsidRDefault="00C27E0C" w:rsidP="00C27E0C">
      <w:pPr>
        <w:pStyle w:val="Default"/>
        <w:numPr>
          <w:ilvl w:val="0"/>
          <w:numId w:val="2"/>
        </w:numPr>
        <w:spacing w:after="6"/>
        <w:rPr>
          <w:b/>
          <w:sz w:val="16"/>
          <w:szCs w:val="16"/>
        </w:rPr>
      </w:pPr>
      <w:r>
        <w:rPr>
          <w:sz w:val="16"/>
          <w:szCs w:val="16"/>
        </w:rPr>
        <w:t xml:space="preserve">Prawo do </w:t>
      </w:r>
      <w:r>
        <w:rPr>
          <w:b/>
          <w:sz w:val="16"/>
          <w:szCs w:val="16"/>
        </w:rPr>
        <w:t>wniesienia skargi</w:t>
      </w:r>
      <w:r>
        <w:rPr>
          <w:sz w:val="16"/>
          <w:szCs w:val="16"/>
        </w:rPr>
        <w:t xml:space="preserve"> do organu nadzorczego, tj. </w:t>
      </w:r>
      <w:r>
        <w:rPr>
          <w:b/>
          <w:sz w:val="16"/>
          <w:szCs w:val="16"/>
        </w:rPr>
        <w:t>Prezesa Urzędu Ochrony Danych Osobowych w Warszawie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br/>
        <w:t>(ul. Stawki 2, 00-193 Warszawa)</w:t>
      </w:r>
    </w:p>
    <w:p w14:paraId="18F3BBFE" w14:textId="77777777" w:rsidR="00C27E0C" w:rsidRDefault="00C27E0C" w:rsidP="00C27E0C">
      <w:pPr>
        <w:pStyle w:val="Default"/>
        <w:spacing w:after="6"/>
        <w:jc w:val="both"/>
        <w:rPr>
          <w:b/>
          <w:sz w:val="16"/>
          <w:szCs w:val="16"/>
        </w:rPr>
      </w:pPr>
    </w:p>
    <w:p w14:paraId="597FAE7A" w14:textId="77777777" w:rsidR="00C27E0C" w:rsidRDefault="00C27E0C" w:rsidP="00C27E0C">
      <w:pPr>
        <w:pStyle w:val="Default"/>
        <w:spacing w:after="6"/>
        <w:jc w:val="both"/>
        <w:rPr>
          <w:bCs/>
          <w:sz w:val="16"/>
          <w:szCs w:val="16"/>
        </w:rPr>
      </w:pPr>
      <w:r>
        <w:rPr>
          <w:b/>
          <w:sz w:val="16"/>
          <w:szCs w:val="16"/>
        </w:rPr>
        <w:t>Przekazywanie oraz przechowywanie/archiwizacja danych:</w:t>
      </w:r>
    </w:p>
    <w:p w14:paraId="125568CC" w14:textId="77777777" w:rsidR="00C27E0C" w:rsidRDefault="00C27E0C" w:rsidP="00C27E0C">
      <w:pPr>
        <w:pStyle w:val="Default"/>
        <w:spacing w:after="6"/>
        <w:jc w:val="both"/>
        <w:rPr>
          <w:sz w:val="16"/>
          <w:szCs w:val="16"/>
        </w:rPr>
      </w:pPr>
      <w:r>
        <w:rPr>
          <w:bCs/>
          <w:sz w:val="16"/>
          <w:szCs w:val="16"/>
        </w:rPr>
        <w:t>Państwa</w:t>
      </w:r>
      <w:r>
        <w:rPr>
          <w:sz w:val="16"/>
          <w:szCs w:val="16"/>
        </w:rPr>
        <w:t xml:space="preserve"> dane osobowe będą udostępniane innym </w:t>
      </w:r>
      <w:r>
        <w:rPr>
          <w:b/>
          <w:sz w:val="16"/>
          <w:szCs w:val="16"/>
        </w:rPr>
        <w:t>organom administracji publicznej</w:t>
      </w:r>
      <w:r>
        <w:rPr>
          <w:sz w:val="16"/>
          <w:szCs w:val="16"/>
        </w:rPr>
        <w:t xml:space="preserve"> i/lub </w:t>
      </w:r>
      <w:r>
        <w:rPr>
          <w:b/>
          <w:sz w:val="16"/>
          <w:szCs w:val="16"/>
        </w:rPr>
        <w:t>organom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wymiaru sprawiedliwości</w:t>
      </w:r>
      <w:r>
        <w:rPr>
          <w:sz w:val="16"/>
          <w:szCs w:val="16"/>
        </w:rPr>
        <w:t xml:space="preserve"> uprawnionym do pozyskiwania danych osobowych na podstawie obowiązujących przepisów prawa (np. Policji, Straży Granicznej, ABW, CBA, ZUS, Urzędom Skarbowym, organom komorniczym i in.),</w:t>
      </w:r>
      <w:r>
        <w:rPr>
          <w:b/>
          <w:bCs/>
          <w:sz w:val="16"/>
          <w:szCs w:val="16"/>
        </w:rPr>
        <w:t xml:space="preserve"> w przypadku wystąpienia przez te organy o udostępnienie danych </w:t>
      </w:r>
      <w:r>
        <w:rPr>
          <w:sz w:val="16"/>
          <w:szCs w:val="16"/>
        </w:rPr>
        <w:t xml:space="preserve">w ramach posiadanych kompetencji. Państwa dane osobowe </w:t>
      </w:r>
      <w:r>
        <w:rPr>
          <w:b/>
          <w:bCs/>
          <w:sz w:val="16"/>
          <w:szCs w:val="16"/>
        </w:rPr>
        <w:t>mogą</w:t>
      </w:r>
      <w:r>
        <w:rPr>
          <w:sz w:val="16"/>
          <w:szCs w:val="16"/>
        </w:rPr>
        <w:t xml:space="preserve"> także być przekazywane innym organom ochrony przyrody w związku z wymogami ustawowymi wynikającymi z ustawy o ochronie przyrody, przewidującymi konsultacje z  </w:t>
      </w:r>
      <w:r>
        <w:rPr>
          <w:b/>
          <w:bCs/>
          <w:sz w:val="16"/>
          <w:szCs w:val="16"/>
        </w:rPr>
        <w:t>wojewódzkim konserwatorem zabytków, regionalnym dyrektorem ochrony środowiska lub dyrektorem parku narodowego</w:t>
      </w:r>
      <w:r>
        <w:rPr>
          <w:sz w:val="16"/>
          <w:szCs w:val="16"/>
        </w:rPr>
        <w:t xml:space="preserve">. </w:t>
      </w:r>
    </w:p>
    <w:p w14:paraId="71A211DA" w14:textId="77777777" w:rsidR="00C27E0C" w:rsidRDefault="00C27E0C" w:rsidP="00C27E0C">
      <w:pPr>
        <w:pStyle w:val="Default"/>
        <w:tabs>
          <w:tab w:val="left" w:pos="7608"/>
        </w:tabs>
        <w:spacing w:after="6"/>
        <w:jc w:val="both"/>
        <w:rPr>
          <w:bCs/>
          <w:sz w:val="16"/>
          <w:szCs w:val="16"/>
        </w:rPr>
      </w:pPr>
      <w:r>
        <w:rPr>
          <w:sz w:val="16"/>
          <w:szCs w:val="16"/>
        </w:rPr>
        <w:tab/>
      </w:r>
    </w:p>
    <w:p w14:paraId="7193DDCA" w14:textId="77777777" w:rsidR="00C27E0C" w:rsidRDefault="00C27E0C" w:rsidP="00C27E0C">
      <w:pPr>
        <w:pStyle w:val="Default"/>
        <w:spacing w:after="6"/>
        <w:jc w:val="both"/>
        <w:rPr>
          <w:b/>
          <w:sz w:val="16"/>
          <w:szCs w:val="16"/>
        </w:rPr>
      </w:pPr>
      <w:r>
        <w:rPr>
          <w:bCs/>
          <w:sz w:val="16"/>
          <w:szCs w:val="16"/>
        </w:rPr>
        <w:t>Państwa</w:t>
      </w:r>
      <w:r>
        <w:rPr>
          <w:sz w:val="16"/>
          <w:szCs w:val="16"/>
        </w:rPr>
        <w:t xml:space="preserve"> dane osobowe przechowywane będą przez okres niezbędny do realizacji wskazanych wcześniej celów, a następnie przez czas wynikający z przepisów ustawy z dnia 14 lipca 1983 r. o narodowym zasobie archiwalnym i archiwach, a w zakresie danych zebranych na podstawie zgody – przez okres niezbędny do realizacji wymienionych celów lub do czasu cofnięcia zgody. </w:t>
      </w:r>
    </w:p>
    <w:p w14:paraId="50B0897D" w14:textId="77777777" w:rsidR="00C27E0C" w:rsidRDefault="00C27E0C" w:rsidP="00C27E0C">
      <w:pPr>
        <w:pStyle w:val="Default"/>
        <w:spacing w:after="6"/>
        <w:jc w:val="both"/>
        <w:rPr>
          <w:b/>
          <w:sz w:val="16"/>
          <w:szCs w:val="16"/>
        </w:rPr>
      </w:pPr>
    </w:p>
    <w:p w14:paraId="1F976B09" w14:textId="77777777" w:rsidR="00C27E0C" w:rsidRDefault="00C27E0C" w:rsidP="00C27E0C">
      <w:pPr>
        <w:pStyle w:val="Default"/>
        <w:spacing w:after="6"/>
        <w:jc w:val="both"/>
      </w:pPr>
      <w:r>
        <w:rPr>
          <w:sz w:val="16"/>
          <w:szCs w:val="16"/>
        </w:rPr>
        <w:t xml:space="preserve">W przypadku pytań lub wątpliwości dotyczących przetwarzania Państwa danych osobowych administrator informuje, że wyznaczył </w:t>
      </w:r>
      <w:r>
        <w:rPr>
          <w:b/>
          <w:sz w:val="16"/>
          <w:szCs w:val="16"/>
        </w:rPr>
        <w:t>Inspektora Ochrony Danych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Osobowych</w:t>
      </w:r>
      <w:r>
        <w:rPr>
          <w:sz w:val="16"/>
          <w:szCs w:val="16"/>
        </w:rPr>
        <w:t xml:space="preserve">. Kontakt z Inspektorem Ochrony Danych możliwy jest pod adresem </w:t>
      </w:r>
      <w:r>
        <w:rPr>
          <w:b/>
          <w:sz w:val="16"/>
          <w:szCs w:val="16"/>
        </w:rPr>
        <w:t>email</w:t>
      </w:r>
      <w:r>
        <w:rPr>
          <w:sz w:val="16"/>
          <w:szCs w:val="16"/>
        </w:rPr>
        <w:t xml:space="preserve">: </w:t>
      </w:r>
      <w:r>
        <w:rPr>
          <w:b/>
          <w:sz w:val="16"/>
          <w:szCs w:val="16"/>
        </w:rPr>
        <w:t>iod@tuchola.pl</w:t>
      </w:r>
      <w:r>
        <w:rPr>
          <w:sz w:val="16"/>
          <w:szCs w:val="16"/>
        </w:rPr>
        <w:t xml:space="preserve"> lub </w:t>
      </w:r>
      <w:r>
        <w:rPr>
          <w:b/>
          <w:sz w:val="16"/>
          <w:szCs w:val="16"/>
        </w:rPr>
        <w:t xml:space="preserve">numerem telefonu: (52) </w:t>
      </w:r>
      <w:r>
        <w:rPr>
          <w:rStyle w:val="Pogrubienie"/>
          <w:sz w:val="16"/>
          <w:szCs w:val="16"/>
        </w:rPr>
        <w:t>33 63 434.</w:t>
      </w:r>
    </w:p>
    <w:p w14:paraId="0EF1FDF5" w14:textId="77777777" w:rsidR="00C27E0C" w:rsidRDefault="00C27E0C" w:rsidP="00C27E0C">
      <w:pPr>
        <w:pStyle w:val="Default"/>
        <w:pBdr>
          <w:bottom w:val="double" w:sz="1" w:space="1" w:color="000000"/>
        </w:pBdr>
        <w:spacing w:after="6"/>
        <w:jc w:val="both"/>
      </w:pPr>
    </w:p>
    <w:p w14:paraId="74A850A1" w14:textId="77777777" w:rsidR="00C27E0C" w:rsidRDefault="00C27E0C" w:rsidP="00C27E0C">
      <w:pPr>
        <w:pStyle w:val="Default"/>
        <w:spacing w:after="6"/>
        <w:jc w:val="both"/>
      </w:pPr>
    </w:p>
    <w:p w14:paraId="782A2C44" w14:textId="77777777" w:rsidR="00C27E0C" w:rsidRDefault="00C27E0C" w:rsidP="00C27E0C">
      <w:pPr>
        <w:pStyle w:val="Default"/>
        <w:jc w:val="both"/>
        <w:rPr>
          <w:sz w:val="16"/>
          <w:szCs w:val="16"/>
        </w:rPr>
      </w:pPr>
      <w:r>
        <w:rPr>
          <w:b/>
          <w:sz w:val="16"/>
          <w:szCs w:val="16"/>
        </w:rPr>
        <w:t>Oświadczenie o zapoznaniu się oraz zgoda na przetwarzanie dodatkowych danych (email, telefon):</w:t>
      </w:r>
    </w:p>
    <w:p w14:paraId="04F12F9B" w14:textId="77777777" w:rsidR="00C27E0C" w:rsidRDefault="00C27E0C" w:rsidP="00C27E0C">
      <w:pPr>
        <w:pStyle w:val="Default"/>
        <w:jc w:val="both"/>
        <w:rPr>
          <w:sz w:val="16"/>
          <w:szCs w:val="16"/>
        </w:rPr>
      </w:pPr>
    </w:p>
    <w:p w14:paraId="33BC0D60" w14:textId="77777777" w:rsidR="00C27E0C" w:rsidRDefault="00C27E0C" w:rsidP="00C27E0C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Oświadczam, że zapoznałem(-</w:t>
      </w:r>
      <w:proofErr w:type="spellStart"/>
      <w:r>
        <w:rPr>
          <w:sz w:val="16"/>
          <w:szCs w:val="16"/>
        </w:rPr>
        <w:t>am</w:t>
      </w:r>
      <w:proofErr w:type="spellEnd"/>
      <w:r>
        <w:rPr>
          <w:sz w:val="16"/>
          <w:szCs w:val="16"/>
        </w:rPr>
        <w:t xml:space="preserve">) się z treścią klauzuli informacyjnej, w tym z informacją o celu przetwarzania danych osobowych oraz prawie dostępu do treści swoich danych i prawie ich poprawiania. </w:t>
      </w:r>
    </w:p>
    <w:p w14:paraId="5059DAF7" w14:textId="77777777" w:rsidR="00C27E0C" w:rsidRDefault="00C27E0C" w:rsidP="00C27E0C">
      <w:pPr>
        <w:pStyle w:val="Default"/>
        <w:jc w:val="both"/>
        <w:rPr>
          <w:sz w:val="16"/>
          <w:szCs w:val="16"/>
        </w:rPr>
      </w:pPr>
    </w:p>
    <w:p w14:paraId="22320D53" w14:textId="77777777" w:rsidR="00C27E0C" w:rsidRDefault="00C27E0C" w:rsidP="00C27E0C">
      <w:pPr>
        <w:pStyle w:val="Default"/>
        <w:jc w:val="both"/>
      </w:pPr>
      <w:r>
        <w:rPr>
          <w:sz w:val="16"/>
          <w:szCs w:val="16"/>
        </w:rPr>
        <w:t xml:space="preserve">Ponadto oświadczam, że w zakresie dobrowolnie wskazanych przeze mnie danych (które mogą być przetwarzane w celach identyfikacji mojej osoby i w celach kontaktowych, tj. numeru telefonu, adresu e-mail) </w:t>
      </w:r>
      <w:r>
        <w:rPr>
          <w:b/>
          <w:sz w:val="16"/>
          <w:szCs w:val="16"/>
        </w:rPr>
        <w:t>wyrażam zgodę na ich przetwarzanie</w:t>
      </w:r>
      <w:r>
        <w:rPr>
          <w:sz w:val="16"/>
          <w:szCs w:val="16"/>
        </w:rPr>
        <w:t>.</w:t>
      </w:r>
    </w:p>
    <w:p w14:paraId="67B63371" w14:textId="77777777" w:rsidR="00C27E0C" w:rsidRDefault="00C27E0C" w:rsidP="00C27E0C"/>
    <w:p w14:paraId="4308B185" w14:textId="0B82D86D" w:rsidR="00B87EF4" w:rsidRDefault="00C27E0C" w:rsidP="00C27E0C">
      <w:pPr>
        <w:jc w:val="right"/>
      </w:pPr>
      <w:r>
        <w:t>……………………...………………………</w:t>
      </w:r>
    </w:p>
    <w:sectPr w:rsidR="00B87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CD"/>
    <w:rsid w:val="007C26B7"/>
    <w:rsid w:val="009D72CD"/>
    <w:rsid w:val="00B87EF4"/>
    <w:rsid w:val="00C27E0C"/>
    <w:rsid w:val="00F20E48"/>
    <w:rsid w:val="00F6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F0AF"/>
  <w15:docId w15:val="{ADAE4982-AF57-428D-B1DC-E8AE44BD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2CD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6039E"/>
    <w:pPr>
      <w:keepNext/>
      <w:spacing w:line="380" w:lineRule="auto"/>
      <w:jc w:val="center"/>
      <w:outlineLvl w:val="0"/>
    </w:pPr>
    <w:rPr>
      <w:b/>
      <w:smallCaps/>
    </w:rPr>
  </w:style>
  <w:style w:type="paragraph" w:styleId="Nagwek2">
    <w:name w:val="heading 2"/>
    <w:basedOn w:val="Normalny"/>
    <w:next w:val="Normalny"/>
    <w:link w:val="Nagwek2Znak"/>
    <w:qFormat/>
    <w:rsid w:val="00F6039E"/>
    <w:pPr>
      <w:keepNext/>
      <w:outlineLvl w:val="1"/>
    </w:pPr>
    <w:rPr>
      <w:b/>
      <w:smallCaps/>
      <w:sz w:val="28"/>
    </w:rPr>
  </w:style>
  <w:style w:type="paragraph" w:styleId="Nagwek3">
    <w:name w:val="heading 3"/>
    <w:basedOn w:val="Normalny"/>
    <w:next w:val="Normalny"/>
    <w:link w:val="Nagwek3Znak"/>
    <w:qFormat/>
    <w:rsid w:val="00F6039E"/>
    <w:pPr>
      <w:keepNext/>
      <w:outlineLvl w:val="2"/>
    </w:pPr>
    <w:rPr>
      <w:smallCap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039E"/>
    <w:rPr>
      <w:b/>
      <w:smallCaps/>
      <w:snapToGrid w:val="0"/>
      <w:sz w:val="24"/>
    </w:rPr>
  </w:style>
  <w:style w:type="character" w:customStyle="1" w:styleId="Nagwek2Znak">
    <w:name w:val="Nagłówek 2 Znak"/>
    <w:basedOn w:val="Domylnaczcionkaakapitu"/>
    <w:link w:val="Nagwek2"/>
    <w:rsid w:val="00F6039E"/>
    <w:rPr>
      <w:b/>
      <w:smallCaps/>
      <w:snapToGrid w:val="0"/>
      <w:sz w:val="28"/>
    </w:rPr>
  </w:style>
  <w:style w:type="character" w:customStyle="1" w:styleId="Nagwek3Znak">
    <w:name w:val="Nagłówek 3 Znak"/>
    <w:basedOn w:val="Domylnaczcionkaakapitu"/>
    <w:link w:val="Nagwek3"/>
    <w:rsid w:val="00F6039E"/>
    <w:rPr>
      <w:smallCaps/>
      <w:snapToGrid w:val="0"/>
      <w:sz w:val="28"/>
    </w:rPr>
  </w:style>
  <w:style w:type="paragraph" w:styleId="Bezodstpw">
    <w:name w:val="No Spacing"/>
    <w:uiPriority w:val="1"/>
    <w:qFormat/>
    <w:rsid w:val="00F6039E"/>
    <w:rPr>
      <w:rFonts w:asciiTheme="minorHAnsi" w:eastAsiaTheme="minorHAnsi" w:hAnsiTheme="minorHAnsi" w:cstheme="min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F6039E"/>
    <w:pPr>
      <w:ind w:left="720"/>
      <w:contextualSpacing/>
    </w:pPr>
    <w:rPr>
      <w:snapToGrid w:val="0"/>
    </w:rPr>
  </w:style>
  <w:style w:type="character" w:styleId="Pogrubienie">
    <w:name w:val="Strong"/>
    <w:qFormat/>
    <w:rsid w:val="00C27E0C"/>
    <w:rPr>
      <w:b/>
      <w:bCs/>
    </w:rPr>
  </w:style>
  <w:style w:type="paragraph" w:customStyle="1" w:styleId="Default">
    <w:name w:val="Default"/>
    <w:rsid w:val="00C27E0C"/>
    <w:pPr>
      <w:suppressAutoHyphens/>
      <w:autoSpaceDE w:val="0"/>
    </w:pPr>
    <w:rPr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Tuchola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Spychalska</dc:creator>
  <cp:lastModifiedBy>Leszek Kłosek</cp:lastModifiedBy>
  <cp:revision>4</cp:revision>
  <cp:lastPrinted>2021-08-12T11:25:00Z</cp:lastPrinted>
  <dcterms:created xsi:type="dcterms:W3CDTF">2021-08-09T10:38:00Z</dcterms:created>
  <dcterms:modified xsi:type="dcterms:W3CDTF">2021-08-12T11:25:00Z</dcterms:modified>
</cp:coreProperties>
</file>