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F92" w:rsidRPr="00793791" w:rsidRDefault="006C0F92" w:rsidP="00793791">
      <w:pPr>
        <w:pStyle w:val="Standard"/>
        <w:jc w:val="right"/>
        <w:rPr>
          <w:lang w:val="pl-PL"/>
        </w:rPr>
      </w:pPr>
      <w:r w:rsidRPr="00793791">
        <w:rPr>
          <w:lang w:val="pl-PL"/>
        </w:rPr>
        <w:t xml:space="preserve">Załącznik </w:t>
      </w:r>
    </w:p>
    <w:p w:rsidR="006C0F92" w:rsidRPr="00793791" w:rsidRDefault="006C0F92" w:rsidP="00793791">
      <w:pPr>
        <w:pStyle w:val="Standard"/>
        <w:jc w:val="right"/>
        <w:rPr>
          <w:lang w:val="pl-PL"/>
        </w:rPr>
      </w:pPr>
      <w:r w:rsidRPr="00793791">
        <w:rPr>
          <w:lang w:val="pl-PL"/>
        </w:rPr>
        <w:t>do Zarządzenia Nr 120</w:t>
      </w:r>
      <w:r w:rsidR="00087615">
        <w:rPr>
          <w:lang w:val="pl-PL"/>
        </w:rPr>
        <w:t>……</w:t>
      </w:r>
      <w:r w:rsidR="000136C1" w:rsidRPr="00793791">
        <w:rPr>
          <w:lang w:val="pl-PL"/>
        </w:rPr>
        <w:t>20</w:t>
      </w:r>
      <w:r w:rsidR="00987D40" w:rsidRPr="00793791">
        <w:rPr>
          <w:lang w:val="pl-PL"/>
        </w:rPr>
        <w:t>2</w:t>
      </w:r>
      <w:r w:rsidR="00087615">
        <w:rPr>
          <w:lang w:val="pl-PL"/>
        </w:rPr>
        <w:t>1</w:t>
      </w:r>
    </w:p>
    <w:p w:rsidR="006C0F92" w:rsidRPr="00793791" w:rsidRDefault="006C0F92" w:rsidP="00793791">
      <w:pPr>
        <w:pStyle w:val="Standard"/>
        <w:jc w:val="right"/>
        <w:rPr>
          <w:lang w:val="pl-PL"/>
        </w:rPr>
      </w:pPr>
      <w:r w:rsidRPr="00793791">
        <w:rPr>
          <w:lang w:val="pl-PL"/>
        </w:rPr>
        <w:t xml:space="preserve">Burmistrza Tucholi </w:t>
      </w:r>
    </w:p>
    <w:p w:rsidR="006C0F92" w:rsidRPr="00793791" w:rsidRDefault="006C0F92" w:rsidP="00793791">
      <w:pPr>
        <w:pStyle w:val="Standard"/>
        <w:jc w:val="right"/>
        <w:rPr>
          <w:lang w:val="pl-PL"/>
        </w:rPr>
      </w:pPr>
      <w:r w:rsidRPr="00793791">
        <w:rPr>
          <w:lang w:val="pl-PL"/>
        </w:rPr>
        <w:t xml:space="preserve">z dnia </w:t>
      </w:r>
      <w:r w:rsidR="00087615">
        <w:rPr>
          <w:lang w:val="pl-PL"/>
        </w:rPr>
        <w:t xml:space="preserve">…… czerwca </w:t>
      </w:r>
      <w:r w:rsidRPr="00793791">
        <w:rPr>
          <w:lang w:val="pl-PL"/>
        </w:rPr>
        <w:t>20</w:t>
      </w:r>
      <w:r w:rsidR="00987D40" w:rsidRPr="00793791">
        <w:rPr>
          <w:lang w:val="pl-PL"/>
        </w:rPr>
        <w:t>2</w:t>
      </w:r>
      <w:r w:rsidR="00AD003B">
        <w:rPr>
          <w:lang w:val="pl-PL"/>
        </w:rPr>
        <w:t>1</w:t>
      </w:r>
      <w:r w:rsidRPr="00793791">
        <w:rPr>
          <w:lang w:val="pl-PL"/>
        </w:rPr>
        <w:t xml:space="preserve"> r.</w:t>
      </w:r>
    </w:p>
    <w:p w:rsidR="006C0F92" w:rsidRPr="00793791" w:rsidRDefault="006C0F92" w:rsidP="00793791">
      <w:pPr>
        <w:pStyle w:val="Standard"/>
        <w:spacing w:line="360" w:lineRule="auto"/>
        <w:jc w:val="center"/>
        <w:rPr>
          <w:lang w:val="pl-PL"/>
        </w:rPr>
      </w:pPr>
    </w:p>
    <w:p w:rsidR="006C0F92" w:rsidRPr="00793791" w:rsidRDefault="006C0F92" w:rsidP="00793791">
      <w:pPr>
        <w:pStyle w:val="Standard"/>
        <w:spacing w:line="360" w:lineRule="auto"/>
        <w:jc w:val="center"/>
        <w:rPr>
          <w:b/>
          <w:lang w:val="pl-PL"/>
        </w:rPr>
      </w:pPr>
      <w:r w:rsidRPr="00793791">
        <w:rPr>
          <w:b/>
          <w:lang w:val="pl-PL"/>
        </w:rPr>
        <w:t>Burmistrz Tucholi</w:t>
      </w:r>
    </w:p>
    <w:p w:rsidR="006C0F92" w:rsidRPr="00793791" w:rsidRDefault="006C0F92" w:rsidP="00793791">
      <w:pPr>
        <w:pStyle w:val="Standard"/>
        <w:spacing w:line="360" w:lineRule="auto"/>
        <w:jc w:val="right"/>
        <w:rPr>
          <w:lang w:val="pl-PL"/>
        </w:rPr>
      </w:pPr>
    </w:p>
    <w:p w:rsidR="006C0F92" w:rsidRPr="00793791" w:rsidRDefault="006C0F92" w:rsidP="00793791">
      <w:pPr>
        <w:pStyle w:val="Standard"/>
        <w:spacing w:line="360" w:lineRule="auto"/>
        <w:ind w:hanging="567"/>
        <w:jc w:val="both"/>
        <w:rPr>
          <w:rFonts w:eastAsia="Times New Roman"/>
          <w:color w:val="auto"/>
          <w:kern w:val="0"/>
          <w:lang w:val="pl-PL" w:eastAsia="pl-PL" w:bidi="ar-SA"/>
        </w:rPr>
      </w:pPr>
      <w:r w:rsidRPr="00793791">
        <w:rPr>
          <w:lang w:val="pl-PL"/>
        </w:rPr>
        <w:tab/>
      </w:r>
      <w:r w:rsidR="00793791">
        <w:rPr>
          <w:lang w:val="pl-PL"/>
        </w:rPr>
        <w:tab/>
      </w:r>
      <w:r w:rsidRPr="00793791">
        <w:rPr>
          <w:bCs/>
          <w:lang w:val="pl-PL"/>
        </w:rPr>
        <w:t xml:space="preserve">Ogłasza </w:t>
      </w:r>
      <w:r w:rsidRPr="00793791">
        <w:rPr>
          <w:lang w:val="pl-PL"/>
        </w:rPr>
        <w:t xml:space="preserve">konkurs ofert na wybór realizatora szczepień ochronnych szczepionką przeciw grypie w ramach </w:t>
      </w:r>
      <w:r w:rsidRPr="00793791">
        <w:rPr>
          <w:rFonts w:eastAsia="Times New Roman"/>
          <w:bCs/>
          <w:color w:val="auto"/>
          <w:kern w:val="0"/>
          <w:lang w:val="pl-PL" w:eastAsia="pl-PL" w:bidi="ar-SA"/>
        </w:rPr>
        <w:t xml:space="preserve"> „Programu szczepień ochronnych przeciwko grypie populacji z grupy szczególnego ryzyka tj. osób w wieku od 65 lat </w:t>
      </w:r>
      <w:r w:rsidR="00B74707">
        <w:rPr>
          <w:rFonts w:eastAsia="Times New Roman"/>
          <w:color w:val="auto"/>
          <w:kern w:val="0"/>
          <w:lang w:val="pl-PL" w:eastAsia="pl-PL" w:bidi="ar-SA"/>
        </w:rPr>
        <w:t xml:space="preserve"> na lata 2017-2021” w g</w:t>
      </w:r>
      <w:r w:rsidRPr="00793791">
        <w:rPr>
          <w:rFonts w:eastAsia="Times New Roman"/>
          <w:color w:val="auto"/>
          <w:kern w:val="0"/>
          <w:lang w:val="pl-PL" w:eastAsia="pl-PL" w:bidi="ar-SA"/>
        </w:rPr>
        <w:t>minie Tuchola.</w:t>
      </w:r>
    </w:p>
    <w:p w:rsidR="006C0F92" w:rsidRPr="00793791" w:rsidRDefault="006C0F92" w:rsidP="00793791">
      <w:pPr>
        <w:pStyle w:val="Standard"/>
        <w:spacing w:line="360" w:lineRule="auto"/>
        <w:jc w:val="both"/>
        <w:rPr>
          <w:rFonts w:eastAsia="Times New Roman"/>
          <w:bCs/>
          <w:color w:val="auto"/>
          <w:kern w:val="0"/>
          <w:lang w:val="pl-PL" w:eastAsia="pl-PL" w:bidi="ar-SA"/>
        </w:rPr>
      </w:pPr>
    </w:p>
    <w:p w:rsidR="006C0F92" w:rsidRPr="00793791" w:rsidRDefault="006C0F92" w:rsidP="00793791">
      <w:pPr>
        <w:pStyle w:val="Standard"/>
        <w:numPr>
          <w:ilvl w:val="0"/>
          <w:numId w:val="3"/>
        </w:numPr>
        <w:spacing w:line="360" w:lineRule="auto"/>
        <w:ind w:left="284" w:hanging="142"/>
        <w:rPr>
          <w:b/>
          <w:bCs/>
          <w:i/>
        </w:rPr>
      </w:pPr>
      <w:r w:rsidRPr="00793791">
        <w:rPr>
          <w:b/>
          <w:bCs/>
          <w:i/>
        </w:rPr>
        <w:t>PRZEDMIOT KONKURSU:</w:t>
      </w:r>
    </w:p>
    <w:p w:rsidR="006C0F92" w:rsidRPr="00793791" w:rsidRDefault="006C0F92" w:rsidP="00793791">
      <w:pPr>
        <w:pStyle w:val="Akapitzlist"/>
        <w:spacing w:line="360" w:lineRule="auto"/>
        <w:ind w:left="284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3791">
        <w:rPr>
          <w:rFonts w:ascii="Times New Roman" w:hAnsi="Times New Roman"/>
          <w:sz w:val="24"/>
          <w:szCs w:val="24"/>
        </w:rPr>
        <w:t>Przedmiotem konkursu jest wybór realizatora, który zorganizuje i przeprowadzi szczepienia ochronne szczepionką przeciw grypie w ramach</w:t>
      </w:r>
      <w:r w:rsidRPr="0079379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„Programu szczepień ochronnych przeciwko grypie populacji z grupy szczególnego ryzyka tj. osób w wieku od 65 lat</w:t>
      </w:r>
      <w:r w:rsidRPr="00793791">
        <w:rPr>
          <w:rFonts w:ascii="Times New Roman" w:eastAsia="Times New Roman" w:hAnsi="Times New Roman"/>
          <w:sz w:val="24"/>
          <w:szCs w:val="24"/>
          <w:lang w:eastAsia="pl-PL"/>
        </w:rPr>
        <w:t xml:space="preserve"> na lata 2017-2021” w </w:t>
      </w:r>
      <w:r w:rsidR="00B74707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Pr="00793791">
        <w:rPr>
          <w:rFonts w:ascii="Times New Roman" w:eastAsia="Times New Roman" w:hAnsi="Times New Roman"/>
          <w:sz w:val="24"/>
          <w:szCs w:val="24"/>
          <w:lang w:eastAsia="pl-PL"/>
        </w:rPr>
        <w:t>minie Tuchola.</w:t>
      </w:r>
      <w:r w:rsidRPr="00793791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</w:t>
      </w:r>
    </w:p>
    <w:p w:rsidR="006C0F92" w:rsidRPr="00793791" w:rsidRDefault="006C0F92" w:rsidP="00793791">
      <w:pPr>
        <w:pStyle w:val="Standard"/>
        <w:numPr>
          <w:ilvl w:val="0"/>
          <w:numId w:val="3"/>
        </w:numPr>
        <w:spacing w:line="360" w:lineRule="auto"/>
        <w:ind w:left="284" w:hanging="142"/>
        <w:jc w:val="both"/>
        <w:rPr>
          <w:b/>
          <w:i/>
          <w:lang w:val="pl-PL"/>
        </w:rPr>
      </w:pPr>
      <w:r w:rsidRPr="00793791">
        <w:rPr>
          <w:b/>
          <w:i/>
          <w:lang w:val="pl-PL"/>
        </w:rPr>
        <w:t xml:space="preserve"> ADRESACI KONKURSU:</w:t>
      </w:r>
    </w:p>
    <w:p w:rsidR="006C0F92" w:rsidRPr="00793791" w:rsidRDefault="006C0F92" w:rsidP="00793791">
      <w:pPr>
        <w:pStyle w:val="Standard"/>
        <w:spacing w:after="200" w:line="360" w:lineRule="auto"/>
        <w:ind w:left="284"/>
        <w:jc w:val="both"/>
        <w:rPr>
          <w:lang w:val="pl-PL"/>
        </w:rPr>
      </w:pPr>
      <w:r w:rsidRPr="00793791">
        <w:rPr>
          <w:lang w:val="pl-PL"/>
        </w:rPr>
        <w:t xml:space="preserve">Konkurs jest adresowany do podmiotów leczniczych świadczących usługi lecznicze </w:t>
      </w:r>
      <w:r w:rsidR="0029577D">
        <w:rPr>
          <w:lang w:val="pl-PL"/>
        </w:rPr>
        <w:br/>
      </w:r>
      <w:r w:rsidRPr="00793791">
        <w:rPr>
          <w:lang w:val="pl-PL"/>
        </w:rPr>
        <w:t>w rozumieniu ustawy o działalności leczniczej.</w:t>
      </w:r>
      <w:r w:rsidR="00793791">
        <w:rPr>
          <w:lang w:val="pl-PL"/>
        </w:rPr>
        <w:tab/>
      </w:r>
    </w:p>
    <w:p w:rsidR="006C0F92" w:rsidRPr="00793791" w:rsidRDefault="006C0F92" w:rsidP="00793791">
      <w:pPr>
        <w:pStyle w:val="Standard"/>
        <w:numPr>
          <w:ilvl w:val="0"/>
          <w:numId w:val="3"/>
        </w:numPr>
        <w:spacing w:line="360" w:lineRule="auto"/>
        <w:ind w:left="284" w:hanging="142"/>
        <w:rPr>
          <w:lang w:val="pl-PL"/>
        </w:rPr>
      </w:pPr>
      <w:r w:rsidRPr="00793791">
        <w:rPr>
          <w:b/>
          <w:i/>
          <w:lang w:val="pl-PL"/>
        </w:rPr>
        <w:t>BENEFICJENCI SZCZEPIEŃ:</w:t>
      </w:r>
    </w:p>
    <w:p w:rsidR="006C0F92" w:rsidRPr="00793791" w:rsidRDefault="006C0F92" w:rsidP="00793791">
      <w:pPr>
        <w:pStyle w:val="Standard"/>
        <w:numPr>
          <w:ilvl w:val="0"/>
          <w:numId w:val="12"/>
        </w:numPr>
        <w:spacing w:line="360" w:lineRule="auto"/>
        <w:ind w:left="851" w:hanging="425"/>
        <w:jc w:val="both"/>
        <w:rPr>
          <w:bCs/>
          <w:lang w:val="pl-PL"/>
        </w:rPr>
      </w:pPr>
      <w:r w:rsidRPr="00793791">
        <w:rPr>
          <w:bCs/>
          <w:lang w:val="pl-PL"/>
        </w:rPr>
        <w:t xml:space="preserve">Do uczestnictwa w Programie uprawnione są osoby w wieku od 65 roku życia, zamieszkałe na terenie gminy Tuchola. </w:t>
      </w:r>
    </w:p>
    <w:p w:rsidR="006C0F92" w:rsidRPr="00793791" w:rsidRDefault="006C0F92" w:rsidP="00793791">
      <w:pPr>
        <w:pStyle w:val="Standard"/>
        <w:numPr>
          <w:ilvl w:val="0"/>
          <w:numId w:val="12"/>
        </w:numPr>
        <w:spacing w:line="360" w:lineRule="auto"/>
        <w:ind w:left="851" w:hanging="425"/>
        <w:jc w:val="both"/>
        <w:rPr>
          <w:bCs/>
          <w:lang w:val="pl-PL"/>
        </w:rPr>
      </w:pPr>
      <w:r w:rsidRPr="00793791">
        <w:rPr>
          <w:bCs/>
          <w:lang w:val="pl-PL"/>
        </w:rPr>
        <w:t>Program będzie realizowany zgodnie z kolejnością zgłoszeń pacjentów, do wyczerpania limitu szczepień.</w:t>
      </w:r>
    </w:p>
    <w:p w:rsidR="006C0F92" w:rsidRPr="00793791" w:rsidRDefault="006C0F92" w:rsidP="00793791">
      <w:pPr>
        <w:pStyle w:val="Standard"/>
        <w:numPr>
          <w:ilvl w:val="0"/>
          <w:numId w:val="12"/>
        </w:numPr>
        <w:spacing w:after="200" w:line="360" w:lineRule="auto"/>
        <w:ind w:left="857" w:hanging="352"/>
        <w:jc w:val="both"/>
        <w:rPr>
          <w:bCs/>
          <w:lang w:val="pl-PL"/>
        </w:rPr>
      </w:pPr>
      <w:r w:rsidRPr="00793791">
        <w:rPr>
          <w:bCs/>
          <w:lang w:val="pl-PL"/>
        </w:rPr>
        <w:t xml:space="preserve">Na realizację zadania przeznacza się kwotę </w:t>
      </w:r>
      <w:r w:rsidR="00B74707">
        <w:rPr>
          <w:b/>
          <w:bCs/>
          <w:color w:val="auto"/>
          <w:lang w:val="pl-PL"/>
        </w:rPr>
        <w:t>30 </w:t>
      </w:r>
      <w:r w:rsidRPr="00AD003B">
        <w:rPr>
          <w:b/>
          <w:bCs/>
          <w:color w:val="auto"/>
          <w:lang w:val="pl-PL"/>
        </w:rPr>
        <w:t>000</w:t>
      </w:r>
      <w:r w:rsidR="00B74707">
        <w:rPr>
          <w:b/>
          <w:bCs/>
          <w:color w:val="auto"/>
          <w:lang w:val="pl-PL"/>
        </w:rPr>
        <w:t>,00</w:t>
      </w:r>
      <w:r w:rsidRPr="00AD003B">
        <w:rPr>
          <w:b/>
          <w:bCs/>
          <w:color w:val="auto"/>
          <w:lang w:val="pl-PL"/>
        </w:rPr>
        <w:t xml:space="preserve"> zł</w:t>
      </w:r>
      <w:r w:rsidRPr="00AD003B">
        <w:rPr>
          <w:bCs/>
          <w:color w:val="auto"/>
          <w:lang w:val="pl-PL"/>
        </w:rPr>
        <w:t xml:space="preserve"> (słownie: trzydzieści </w:t>
      </w:r>
      <w:r w:rsidRPr="00793791">
        <w:rPr>
          <w:bCs/>
          <w:lang w:val="pl-PL"/>
        </w:rPr>
        <w:t>tysięcy złotych</w:t>
      </w:r>
      <w:r w:rsidR="00C80BAB" w:rsidRPr="00793791">
        <w:rPr>
          <w:bCs/>
          <w:lang w:val="pl-PL"/>
        </w:rPr>
        <w:t xml:space="preserve"> 00/100</w:t>
      </w:r>
      <w:r w:rsidRPr="00793791">
        <w:rPr>
          <w:bCs/>
          <w:lang w:val="pl-PL"/>
        </w:rPr>
        <w:t>).</w:t>
      </w:r>
    </w:p>
    <w:p w:rsidR="006C0F92" w:rsidRPr="00793791" w:rsidRDefault="006C0F92" w:rsidP="00793791">
      <w:pPr>
        <w:pStyle w:val="Standard"/>
        <w:numPr>
          <w:ilvl w:val="0"/>
          <w:numId w:val="3"/>
        </w:numPr>
        <w:spacing w:line="360" w:lineRule="auto"/>
        <w:ind w:left="284" w:hanging="142"/>
        <w:jc w:val="both"/>
        <w:rPr>
          <w:b/>
          <w:bCs/>
          <w:i/>
          <w:lang w:val="pl-PL"/>
        </w:rPr>
      </w:pPr>
      <w:r w:rsidRPr="00793791">
        <w:rPr>
          <w:b/>
          <w:bCs/>
          <w:i/>
          <w:lang w:val="pl-PL"/>
        </w:rPr>
        <w:t>PRZEDMIOTOWY ZAKRES PROGRAMU POLITYKI ZDROWOTNEJ:</w:t>
      </w:r>
    </w:p>
    <w:p w:rsidR="006C0F92" w:rsidRPr="00793791" w:rsidRDefault="006C0F92" w:rsidP="00CA70E4">
      <w:pPr>
        <w:pStyle w:val="Standard"/>
        <w:numPr>
          <w:ilvl w:val="0"/>
          <w:numId w:val="2"/>
        </w:numPr>
        <w:spacing w:line="360" w:lineRule="auto"/>
        <w:ind w:left="709" w:hanging="283"/>
        <w:jc w:val="both"/>
        <w:rPr>
          <w:bCs/>
          <w:lang w:val="pl-PL"/>
        </w:rPr>
      </w:pPr>
      <w:r w:rsidRPr="00793791">
        <w:rPr>
          <w:bCs/>
          <w:lang w:val="pl-PL"/>
        </w:rPr>
        <w:t>Zakup szczepionek oraz przechowywanie ich zgodnie z obowiązującymi przepisami i zaleceniami producenta;</w:t>
      </w:r>
    </w:p>
    <w:p w:rsidR="006C0F92" w:rsidRPr="00793791" w:rsidRDefault="006C0F92" w:rsidP="00CA70E4">
      <w:pPr>
        <w:pStyle w:val="Standard"/>
        <w:numPr>
          <w:ilvl w:val="0"/>
          <w:numId w:val="2"/>
        </w:numPr>
        <w:spacing w:line="360" w:lineRule="auto"/>
        <w:ind w:left="709" w:hanging="283"/>
        <w:jc w:val="both"/>
        <w:rPr>
          <w:bCs/>
          <w:lang w:val="pl-PL"/>
        </w:rPr>
      </w:pPr>
      <w:r w:rsidRPr="00793791">
        <w:rPr>
          <w:bCs/>
          <w:lang w:val="pl-PL"/>
        </w:rPr>
        <w:t>przeprowadzenie wywiadu lekarskiego oraz badania pacjenta kwalifikującego do szczepienia,</w:t>
      </w:r>
    </w:p>
    <w:p w:rsidR="006C0F92" w:rsidRPr="00793791" w:rsidRDefault="006C0F92" w:rsidP="00CA70E4">
      <w:pPr>
        <w:pStyle w:val="Standard"/>
        <w:numPr>
          <w:ilvl w:val="0"/>
          <w:numId w:val="2"/>
        </w:numPr>
        <w:spacing w:line="360" w:lineRule="auto"/>
        <w:ind w:left="709" w:hanging="283"/>
        <w:jc w:val="both"/>
        <w:rPr>
          <w:bCs/>
          <w:lang w:val="pl-PL"/>
        </w:rPr>
      </w:pPr>
      <w:r w:rsidRPr="00793791">
        <w:rPr>
          <w:bCs/>
          <w:lang w:val="pl-PL"/>
        </w:rPr>
        <w:t xml:space="preserve">przeprowadzenie edukacji na temat </w:t>
      </w:r>
      <w:proofErr w:type="spellStart"/>
      <w:r w:rsidRPr="00793791">
        <w:rPr>
          <w:bCs/>
          <w:lang w:val="pl-PL"/>
        </w:rPr>
        <w:t>zachorowań</w:t>
      </w:r>
      <w:proofErr w:type="spellEnd"/>
      <w:r w:rsidRPr="00793791">
        <w:rPr>
          <w:bCs/>
          <w:lang w:val="pl-PL"/>
        </w:rPr>
        <w:t xml:space="preserve"> na grypę oraz powikłań z nią związanych,</w:t>
      </w:r>
    </w:p>
    <w:p w:rsidR="006C0F92" w:rsidRPr="00793791" w:rsidRDefault="006C0F92" w:rsidP="00CA70E4">
      <w:pPr>
        <w:pStyle w:val="Standard"/>
        <w:numPr>
          <w:ilvl w:val="0"/>
          <w:numId w:val="2"/>
        </w:numPr>
        <w:spacing w:line="360" w:lineRule="auto"/>
        <w:ind w:left="709" w:hanging="283"/>
        <w:jc w:val="both"/>
        <w:rPr>
          <w:bCs/>
          <w:lang w:val="pl-PL"/>
        </w:rPr>
      </w:pPr>
      <w:r w:rsidRPr="00793791">
        <w:rPr>
          <w:bCs/>
          <w:lang w:val="pl-PL"/>
        </w:rPr>
        <w:t>wykonanie szczepienia (1 dawka),</w:t>
      </w:r>
    </w:p>
    <w:p w:rsidR="006C0F92" w:rsidRPr="00793791" w:rsidRDefault="006C0F92" w:rsidP="00CA70E4">
      <w:pPr>
        <w:pStyle w:val="Standard"/>
        <w:numPr>
          <w:ilvl w:val="0"/>
          <w:numId w:val="2"/>
        </w:numPr>
        <w:spacing w:line="360" w:lineRule="auto"/>
        <w:ind w:left="709" w:hanging="283"/>
        <w:jc w:val="both"/>
        <w:rPr>
          <w:bCs/>
          <w:lang w:val="pl-PL"/>
        </w:rPr>
      </w:pPr>
      <w:r w:rsidRPr="00793791">
        <w:rPr>
          <w:bCs/>
          <w:lang w:val="pl-PL"/>
        </w:rPr>
        <w:lastRenderedPageBreak/>
        <w:t>odnotowanie wykonanego szczepienia w dokumentacji medycznej pacjenta,</w:t>
      </w:r>
    </w:p>
    <w:p w:rsidR="006C0F92" w:rsidRPr="00793791" w:rsidRDefault="006C0F92" w:rsidP="00CA70E4">
      <w:pPr>
        <w:pStyle w:val="Standard"/>
        <w:numPr>
          <w:ilvl w:val="0"/>
          <w:numId w:val="2"/>
        </w:numPr>
        <w:spacing w:after="200" w:line="360" w:lineRule="auto"/>
        <w:ind w:left="709" w:hanging="283"/>
        <w:jc w:val="both"/>
        <w:rPr>
          <w:bCs/>
          <w:lang w:val="pl-PL"/>
        </w:rPr>
      </w:pPr>
      <w:r w:rsidRPr="00793791">
        <w:rPr>
          <w:bCs/>
          <w:lang w:val="pl-PL"/>
        </w:rPr>
        <w:t>utylizację odpadów powstałych w ramach realizowanego programu.</w:t>
      </w:r>
    </w:p>
    <w:p w:rsidR="006C0F92" w:rsidRPr="00793791" w:rsidRDefault="006C0F92" w:rsidP="00793791">
      <w:pPr>
        <w:pStyle w:val="Standard"/>
        <w:numPr>
          <w:ilvl w:val="0"/>
          <w:numId w:val="3"/>
        </w:numPr>
        <w:spacing w:line="360" w:lineRule="auto"/>
        <w:ind w:left="284" w:hanging="284"/>
        <w:jc w:val="both"/>
        <w:rPr>
          <w:b/>
          <w:bCs/>
          <w:i/>
          <w:lang w:val="pl-PL"/>
        </w:rPr>
      </w:pPr>
      <w:r w:rsidRPr="00793791">
        <w:rPr>
          <w:b/>
          <w:bCs/>
          <w:i/>
          <w:lang w:val="pl-PL"/>
        </w:rPr>
        <w:t xml:space="preserve"> ZASADY I WARUNKI PRZYZNANIA ŚRODKÓW FINANSOWYCH Z BUDŻETU GMINY NA REALIZACJĘ PROGRAMU POLITYKI ZDROWOTNEJ:</w:t>
      </w:r>
    </w:p>
    <w:p w:rsidR="006C0F92" w:rsidRPr="00793791" w:rsidRDefault="006C0F92" w:rsidP="00793791">
      <w:pPr>
        <w:pStyle w:val="Standard"/>
        <w:numPr>
          <w:ilvl w:val="0"/>
          <w:numId w:val="5"/>
        </w:numPr>
        <w:spacing w:line="360" w:lineRule="auto"/>
        <w:ind w:left="709" w:hanging="283"/>
        <w:jc w:val="both"/>
        <w:rPr>
          <w:b/>
          <w:bCs/>
          <w:i/>
          <w:lang w:val="pl-PL"/>
        </w:rPr>
      </w:pPr>
      <w:r w:rsidRPr="00793791">
        <w:rPr>
          <w:bCs/>
          <w:lang w:val="pl-PL"/>
        </w:rPr>
        <w:t>Podmioty uczestniczące w konkursie ofert i ubiegające się o środki z budżetu gminy na realizację programu polityki zdrowotnej powinny spełniać następujące warunki:</w:t>
      </w:r>
    </w:p>
    <w:p w:rsidR="006C0F92" w:rsidRPr="00793791" w:rsidRDefault="006C0F92" w:rsidP="008A41F9">
      <w:pPr>
        <w:pStyle w:val="Standard"/>
        <w:numPr>
          <w:ilvl w:val="1"/>
          <w:numId w:val="5"/>
        </w:numPr>
        <w:spacing w:line="360" w:lineRule="auto"/>
        <w:ind w:left="1276" w:hanging="425"/>
        <w:jc w:val="both"/>
        <w:rPr>
          <w:bCs/>
          <w:lang w:val="pl-PL"/>
        </w:rPr>
      </w:pPr>
      <w:r w:rsidRPr="00793791">
        <w:rPr>
          <w:bCs/>
          <w:lang w:val="pl-PL"/>
        </w:rPr>
        <w:t>Opracować ofertę uwzględniając zadania realizowane w ramach programu podane w ogłoszeniu;</w:t>
      </w:r>
    </w:p>
    <w:p w:rsidR="006C0F92" w:rsidRPr="00793791" w:rsidRDefault="006C0F92" w:rsidP="008A41F9">
      <w:pPr>
        <w:pStyle w:val="Standard"/>
        <w:numPr>
          <w:ilvl w:val="1"/>
          <w:numId w:val="13"/>
        </w:numPr>
        <w:spacing w:line="360" w:lineRule="auto"/>
        <w:ind w:left="1276" w:hanging="425"/>
        <w:jc w:val="both"/>
        <w:rPr>
          <w:bCs/>
          <w:lang w:val="pl-PL"/>
        </w:rPr>
      </w:pPr>
      <w:r w:rsidRPr="00793791">
        <w:rPr>
          <w:bCs/>
          <w:lang w:val="pl-PL"/>
        </w:rPr>
        <w:t>Złożyć w terminie poprawnie i w sposób czytelny wypełniona ofertę, zgodnie z zasadami uczciwej konkurencji, gwarantującą realizację programu w sposób efektywny i terminowy;</w:t>
      </w:r>
    </w:p>
    <w:p w:rsidR="006C0F92" w:rsidRPr="00793791" w:rsidRDefault="006C0F92" w:rsidP="008A41F9">
      <w:pPr>
        <w:pStyle w:val="Standard"/>
        <w:numPr>
          <w:ilvl w:val="1"/>
          <w:numId w:val="13"/>
        </w:numPr>
        <w:spacing w:line="360" w:lineRule="auto"/>
        <w:ind w:left="1276" w:hanging="425"/>
        <w:jc w:val="both"/>
        <w:rPr>
          <w:bCs/>
          <w:lang w:val="pl-PL"/>
        </w:rPr>
      </w:pPr>
      <w:r w:rsidRPr="00793791">
        <w:rPr>
          <w:bCs/>
          <w:lang w:val="pl-PL"/>
        </w:rPr>
        <w:t>Posiadać niezbędna wiedzę, kwalifikacje, doświadczona kadrę, odpowiednie zaplecze lokalowe i sprzętowe do realizacji programu.</w:t>
      </w:r>
    </w:p>
    <w:p w:rsidR="006C0F92" w:rsidRPr="00793791" w:rsidRDefault="006C0F92" w:rsidP="00793791">
      <w:pPr>
        <w:pStyle w:val="Standard"/>
        <w:numPr>
          <w:ilvl w:val="0"/>
          <w:numId w:val="5"/>
        </w:numPr>
        <w:spacing w:line="360" w:lineRule="auto"/>
        <w:ind w:left="709" w:hanging="283"/>
        <w:jc w:val="both"/>
        <w:rPr>
          <w:bCs/>
          <w:lang w:val="pl-PL"/>
        </w:rPr>
      </w:pPr>
      <w:r w:rsidRPr="00793791">
        <w:rPr>
          <w:b/>
          <w:bCs/>
          <w:lang w:val="pl-PL"/>
        </w:rPr>
        <w:t>Termin i sposób składania ofert:</w:t>
      </w:r>
    </w:p>
    <w:p w:rsidR="006C0F92" w:rsidRPr="008A41F9" w:rsidRDefault="006C0F92" w:rsidP="008A41F9">
      <w:pPr>
        <w:pStyle w:val="Akapitzlist"/>
        <w:numPr>
          <w:ilvl w:val="1"/>
          <w:numId w:val="14"/>
        </w:numPr>
        <w:spacing w:line="360" w:lineRule="auto"/>
        <w:ind w:left="1418" w:hanging="488"/>
        <w:jc w:val="both"/>
        <w:rPr>
          <w:rFonts w:ascii="Times New Roman" w:hAnsi="Times New Roman"/>
          <w:b/>
          <w:i/>
          <w:sz w:val="24"/>
          <w:szCs w:val="24"/>
        </w:rPr>
      </w:pPr>
      <w:r w:rsidRPr="008A41F9">
        <w:rPr>
          <w:rFonts w:ascii="Times New Roman" w:hAnsi="Times New Roman"/>
          <w:sz w:val="24"/>
          <w:szCs w:val="24"/>
        </w:rPr>
        <w:t>Oferty konkursowe zawierające komplet czytelnie wypełnionych dokumentów, należy składać w zamkniętych kopertach</w:t>
      </w:r>
      <w:r w:rsidRPr="008A41F9">
        <w:rPr>
          <w:rFonts w:ascii="Times New Roman" w:hAnsi="Times New Roman"/>
          <w:b/>
          <w:sz w:val="24"/>
          <w:szCs w:val="24"/>
        </w:rPr>
        <w:t xml:space="preserve"> </w:t>
      </w:r>
      <w:r w:rsidR="00B74707">
        <w:rPr>
          <w:rFonts w:ascii="Times New Roman" w:hAnsi="Times New Roman"/>
          <w:sz w:val="24"/>
          <w:szCs w:val="24"/>
        </w:rPr>
        <w:t>w biurze p</w:t>
      </w:r>
      <w:r w:rsidRPr="008A41F9">
        <w:rPr>
          <w:rFonts w:ascii="Times New Roman" w:hAnsi="Times New Roman"/>
          <w:sz w:val="24"/>
          <w:szCs w:val="24"/>
        </w:rPr>
        <w:t xml:space="preserve">odawczym Urzędu Miejskiego w Tucholi, plac Zamkowy 1, 89-500 Tuchola lub przesłać pocztą na ww. adres  w  nieprzekraczalnym  terminie do </w:t>
      </w:r>
      <w:r w:rsidR="00AD003B" w:rsidRPr="00AD003B">
        <w:rPr>
          <w:rFonts w:ascii="Times New Roman" w:hAnsi="Times New Roman"/>
          <w:b/>
          <w:sz w:val="24"/>
          <w:szCs w:val="24"/>
          <w:u w:val="single"/>
        </w:rPr>
        <w:t>30 czerwca</w:t>
      </w:r>
      <w:r w:rsidRPr="00AD003B"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 w:rsidR="00987D40" w:rsidRPr="00AD003B">
        <w:rPr>
          <w:rFonts w:ascii="Times New Roman" w:hAnsi="Times New Roman"/>
          <w:b/>
          <w:sz w:val="24"/>
          <w:szCs w:val="24"/>
          <w:u w:val="single"/>
        </w:rPr>
        <w:t>2</w:t>
      </w:r>
      <w:r w:rsidR="00AD003B" w:rsidRPr="00AD003B">
        <w:rPr>
          <w:rFonts w:ascii="Times New Roman" w:hAnsi="Times New Roman"/>
          <w:b/>
          <w:sz w:val="24"/>
          <w:szCs w:val="24"/>
          <w:u w:val="single"/>
        </w:rPr>
        <w:t>1</w:t>
      </w:r>
      <w:r w:rsidRPr="00AD003B">
        <w:rPr>
          <w:rFonts w:ascii="Times New Roman" w:hAnsi="Times New Roman"/>
          <w:sz w:val="24"/>
          <w:szCs w:val="24"/>
        </w:rPr>
        <w:t xml:space="preserve"> </w:t>
      </w:r>
      <w:r w:rsidRPr="008A41F9">
        <w:rPr>
          <w:rFonts w:ascii="Times New Roman" w:hAnsi="Times New Roman"/>
          <w:sz w:val="24"/>
          <w:szCs w:val="24"/>
        </w:rPr>
        <w:t>roku</w:t>
      </w:r>
      <w:r w:rsidR="00AD003B">
        <w:rPr>
          <w:rFonts w:ascii="Times New Roman" w:hAnsi="Times New Roman"/>
          <w:sz w:val="24"/>
          <w:szCs w:val="24"/>
        </w:rPr>
        <w:t xml:space="preserve"> (decyduje data wpływu oferty do biura podawczego)</w:t>
      </w:r>
      <w:r w:rsidRPr="008A41F9">
        <w:rPr>
          <w:rFonts w:ascii="Times New Roman" w:hAnsi="Times New Roman"/>
          <w:sz w:val="24"/>
          <w:szCs w:val="24"/>
        </w:rPr>
        <w:t xml:space="preserve">. Dokumenty należy złożyć </w:t>
      </w:r>
      <w:r w:rsidR="00AD003B">
        <w:rPr>
          <w:rFonts w:ascii="Times New Roman" w:hAnsi="Times New Roman"/>
          <w:sz w:val="24"/>
          <w:szCs w:val="24"/>
        </w:rPr>
        <w:br/>
      </w:r>
      <w:r w:rsidRPr="008A41F9">
        <w:rPr>
          <w:rFonts w:ascii="Times New Roman" w:hAnsi="Times New Roman"/>
          <w:sz w:val="24"/>
          <w:szCs w:val="24"/>
        </w:rPr>
        <w:t xml:space="preserve">w zamkniętej kopercie z dopiskiem: </w:t>
      </w:r>
      <w:r w:rsidRPr="008A41F9">
        <w:rPr>
          <w:rFonts w:ascii="Times New Roman" w:hAnsi="Times New Roman"/>
          <w:b/>
          <w:i/>
          <w:sz w:val="24"/>
          <w:szCs w:val="24"/>
        </w:rPr>
        <w:t>„Program Szczepień ochronnych przeciwko grypie populacji z grupy szczególnego ryzyka tj. osób w wieku od 65 lat na lata 2017-2021”;</w:t>
      </w:r>
    </w:p>
    <w:p w:rsidR="006C0F92" w:rsidRPr="008A41F9" w:rsidRDefault="006C0F92" w:rsidP="008A41F9">
      <w:pPr>
        <w:pStyle w:val="Akapitzlist"/>
        <w:numPr>
          <w:ilvl w:val="1"/>
          <w:numId w:val="14"/>
        </w:numPr>
        <w:spacing w:after="0" w:line="360" w:lineRule="auto"/>
        <w:ind w:left="1418" w:hanging="488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A41F9">
        <w:rPr>
          <w:rFonts w:ascii="Times New Roman" w:hAnsi="Times New Roman"/>
          <w:sz w:val="24"/>
          <w:szCs w:val="24"/>
        </w:rPr>
        <w:t>Wzór oferty nie może być zmodyfikowany poprzez usuwanie pól, wszystkie pola oferty muszą zostać wypełnione; w miejscach, które nie odnoszą się do oferenta należy wpisać „nie dotyczy”;</w:t>
      </w:r>
    </w:p>
    <w:p w:rsidR="006C0F92" w:rsidRPr="008A41F9" w:rsidRDefault="006C0F92" w:rsidP="008A41F9">
      <w:pPr>
        <w:pStyle w:val="Akapitzlist"/>
        <w:numPr>
          <w:ilvl w:val="1"/>
          <w:numId w:val="14"/>
        </w:numPr>
        <w:spacing w:after="0" w:line="360" w:lineRule="auto"/>
        <w:ind w:left="1418" w:hanging="488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A41F9">
        <w:rPr>
          <w:rFonts w:ascii="Times New Roman" w:hAnsi="Times New Roman"/>
          <w:sz w:val="24"/>
          <w:szCs w:val="24"/>
        </w:rPr>
        <w:t>Oferty muszą być podpisane przez osoby(ę) uprawnione(ą), uprawnienie to powinno być udokumentowane;</w:t>
      </w:r>
    </w:p>
    <w:p w:rsidR="006C0F92" w:rsidRPr="008A41F9" w:rsidRDefault="006C0F92" w:rsidP="008A41F9">
      <w:pPr>
        <w:pStyle w:val="Akapitzlist"/>
        <w:numPr>
          <w:ilvl w:val="1"/>
          <w:numId w:val="14"/>
        </w:numPr>
        <w:spacing w:after="0" w:line="360" w:lineRule="auto"/>
        <w:ind w:left="1418" w:hanging="488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A41F9">
        <w:rPr>
          <w:rFonts w:ascii="Times New Roman" w:hAnsi="Times New Roman"/>
          <w:sz w:val="24"/>
          <w:szCs w:val="24"/>
        </w:rPr>
        <w:t>Do oferty należy dołączyć następujące załączniki:</w:t>
      </w:r>
    </w:p>
    <w:p w:rsidR="006C0F92" w:rsidRPr="008A41F9" w:rsidRDefault="006C0F92" w:rsidP="008A41F9">
      <w:pPr>
        <w:pStyle w:val="Akapitzlist"/>
        <w:numPr>
          <w:ilvl w:val="2"/>
          <w:numId w:val="14"/>
        </w:numPr>
        <w:spacing w:line="360" w:lineRule="auto"/>
        <w:ind w:left="2127" w:hanging="567"/>
        <w:jc w:val="both"/>
        <w:rPr>
          <w:rFonts w:ascii="Times New Roman" w:hAnsi="Times New Roman"/>
          <w:sz w:val="24"/>
          <w:szCs w:val="24"/>
        </w:rPr>
      </w:pPr>
      <w:r w:rsidRPr="008A41F9">
        <w:rPr>
          <w:rFonts w:ascii="Times New Roman" w:hAnsi="Times New Roman"/>
          <w:sz w:val="24"/>
          <w:szCs w:val="24"/>
        </w:rPr>
        <w:t>Aktualny wydruk/odpis Krajowego Rejestru Sądowego lub inny dokument stanowiący o podstawi</w:t>
      </w:r>
      <w:r w:rsidR="00B74707">
        <w:rPr>
          <w:rFonts w:ascii="Times New Roman" w:hAnsi="Times New Roman"/>
          <w:sz w:val="24"/>
          <w:szCs w:val="24"/>
        </w:rPr>
        <w:t>e prawnej działalności podmiotu;</w:t>
      </w:r>
    </w:p>
    <w:p w:rsidR="006C0F92" w:rsidRPr="008A41F9" w:rsidRDefault="006C0F92" w:rsidP="008A41F9">
      <w:pPr>
        <w:pStyle w:val="Akapitzlist"/>
        <w:numPr>
          <w:ilvl w:val="2"/>
          <w:numId w:val="14"/>
        </w:numPr>
        <w:spacing w:line="360" w:lineRule="auto"/>
        <w:ind w:left="2127" w:hanging="567"/>
        <w:jc w:val="both"/>
        <w:rPr>
          <w:rFonts w:ascii="Times New Roman" w:hAnsi="Times New Roman"/>
          <w:sz w:val="24"/>
          <w:szCs w:val="24"/>
        </w:rPr>
      </w:pPr>
      <w:r w:rsidRPr="008A41F9">
        <w:rPr>
          <w:rFonts w:ascii="Times New Roman" w:hAnsi="Times New Roman"/>
          <w:sz w:val="24"/>
          <w:szCs w:val="24"/>
        </w:rPr>
        <w:t>Aktualny wydruk/odpis z Rejestru Podmiotów Wyk</w:t>
      </w:r>
      <w:r w:rsidR="00B74707">
        <w:rPr>
          <w:rFonts w:ascii="Times New Roman" w:hAnsi="Times New Roman"/>
          <w:sz w:val="24"/>
          <w:szCs w:val="24"/>
        </w:rPr>
        <w:t>onujących Działalność Leczniczą;</w:t>
      </w:r>
    </w:p>
    <w:p w:rsidR="006C0F92" w:rsidRPr="008A41F9" w:rsidRDefault="006C0F92" w:rsidP="008A41F9">
      <w:pPr>
        <w:pStyle w:val="Akapitzlist"/>
        <w:numPr>
          <w:ilvl w:val="2"/>
          <w:numId w:val="14"/>
        </w:numPr>
        <w:spacing w:line="360" w:lineRule="auto"/>
        <w:ind w:left="2127" w:hanging="567"/>
        <w:jc w:val="both"/>
        <w:rPr>
          <w:rFonts w:ascii="Times New Roman" w:hAnsi="Times New Roman"/>
          <w:sz w:val="24"/>
          <w:szCs w:val="24"/>
        </w:rPr>
      </w:pPr>
      <w:r w:rsidRPr="008A41F9">
        <w:rPr>
          <w:rFonts w:ascii="Times New Roman" w:hAnsi="Times New Roman"/>
          <w:sz w:val="24"/>
          <w:szCs w:val="24"/>
        </w:rPr>
        <w:lastRenderedPageBreak/>
        <w:t xml:space="preserve">Oświadczenie o dysponowaniu odpowiednio doświadczoną kadrą oraz </w:t>
      </w:r>
      <w:r w:rsidR="00AD003B">
        <w:rPr>
          <w:rFonts w:ascii="Times New Roman" w:hAnsi="Times New Roman"/>
          <w:sz w:val="24"/>
          <w:szCs w:val="24"/>
        </w:rPr>
        <w:br/>
      </w:r>
      <w:r w:rsidRPr="008A41F9">
        <w:rPr>
          <w:rFonts w:ascii="Times New Roman" w:hAnsi="Times New Roman"/>
          <w:sz w:val="24"/>
          <w:szCs w:val="24"/>
        </w:rPr>
        <w:t>o posiadaniu odpowiednich warunków do wykonania program</w:t>
      </w:r>
      <w:r w:rsidR="00B74707">
        <w:rPr>
          <w:rFonts w:ascii="Times New Roman" w:hAnsi="Times New Roman"/>
          <w:sz w:val="24"/>
          <w:szCs w:val="24"/>
        </w:rPr>
        <w:t>u;</w:t>
      </w:r>
    </w:p>
    <w:p w:rsidR="006C0F92" w:rsidRPr="008A41F9" w:rsidRDefault="006C0F92" w:rsidP="008A41F9">
      <w:pPr>
        <w:pStyle w:val="Akapitzlist"/>
        <w:numPr>
          <w:ilvl w:val="2"/>
          <w:numId w:val="14"/>
        </w:numPr>
        <w:spacing w:line="360" w:lineRule="auto"/>
        <w:ind w:left="2127" w:hanging="567"/>
        <w:jc w:val="both"/>
        <w:rPr>
          <w:rFonts w:ascii="Times New Roman" w:hAnsi="Times New Roman"/>
          <w:sz w:val="24"/>
          <w:szCs w:val="24"/>
        </w:rPr>
      </w:pPr>
      <w:r w:rsidRPr="008A41F9">
        <w:rPr>
          <w:rFonts w:ascii="Times New Roman" w:hAnsi="Times New Roman"/>
          <w:sz w:val="24"/>
          <w:szCs w:val="24"/>
        </w:rPr>
        <w:t>Oświadczenie o posiadaniu polisy ubezpieczenia od odpowiedzialności cywilnej w zakresie świadczonych usług leczniczych;</w:t>
      </w:r>
    </w:p>
    <w:p w:rsidR="006C0F92" w:rsidRPr="008A41F9" w:rsidRDefault="006C0F92" w:rsidP="008A41F9">
      <w:pPr>
        <w:pStyle w:val="Akapitzlist"/>
        <w:numPr>
          <w:ilvl w:val="2"/>
          <w:numId w:val="14"/>
        </w:numPr>
        <w:spacing w:line="360" w:lineRule="auto"/>
        <w:ind w:left="2127" w:hanging="567"/>
        <w:jc w:val="both"/>
        <w:rPr>
          <w:rFonts w:ascii="Times New Roman" w:hAnsi="Times New Roman"/>
          <w:sz w:val="24"/>
          <w:szCs w:val="24"/>
        </w:rPr>
      </w:pPr>
      <w:r w:rsidRPr="008A41F9">
        <w:rPr>
          <w:rFonts w:ascii="Times New Roman" w:hAnsi="Times New Roman"/>
          <w:sz w:val="24"/>
          <w:szCs w:val="24"/>
        </w:rPr>
        <w:t xml:space="preserve">Kopie dokumentów muszą mieć adnotację „za zgodność z oryginałem” oraz pieczątkę, datę i podpis osoby upoważnionej do podpisania oferty </w:t>
      </w:r>
      <w:r w:rsidR="00AD003B">
        <w:rPr>
          <w:rFonts w:ascii="Times New Roman" w:hAnsi="Times New Roman"/>
          <w:sz w:val="24"/>
          <w:szCs w:val="24"/>
        </w:rPr>
        <w:br/>
      </w:r>
      <w:r w:rsidRPr="008A41F9">
        <w:rPr>
          <w:rFonts w:ascii="Times New Roman" w:hAnsi="Times New Roman"/>
          <w:sz w:val="24"/>
          <w:szCs w:val="24"/>
        </w:rPr>
        <w:t>i reprezentowania oferenta w konkursie;</w:t>
      </w:r>
    </w:p>
    <w:p w:rsidR="006C0F92" w:rsidRPr="008A41F9" w:rsidRDefault="006C0F92" w:rsidP="008A41F9">
      <w:pPr>
        <w:pStyle w:val="Akapitzlist"/>
        <w:numPr>
          <w:ilvl w:val="2"/>
          <w:numId w:val="14"/>
        </w:numPr>
        <w:spacing w:line="360" w:lineRule="auto"/>
        <w:ind w:left="2126" w:hanging="567"/>
        <w:jc w:val="both"/>
        <w:rPr>
          <w:rFonts w:ascii="Times New Roman" w:hAnsi="Times New Roman"/>
          <w:sz w:val="24"/>
          <w:szCs w:val="24"/>
        </w:rPr>
      </w:pPr>
      <w:r w:rsidRPr="008A41F9">
        <w:rPr>
          <w:rFonts w:ascii="Times New Roman" w:hAnsi="Times New Roman"/>
          <w:sz w:val="24"/>
          <w:szCs w:val="24"/>
        </w:rPr>
        <w:t xml:space="preserve">Ogłoszenie o konkursie ofert zamieszczono na stronie internetowej Urzędu Miejskiego w Tucholi </w:t>
      </w:r>
      <w:hyperlink r:id="rId5" w:history="1">
        <w:r w:rsidRPr="008A41F9">
          <w:rPr>
            <w:rStyle w:val="Hipercze"/>
            <w:rFonts w:ascii="Times New Roman" w:hAnsi="Times New Roman"/>
            <w:sz w:val="24"/>
            <w:szCs w:val="24"/>
          </w:rPr>
          <w:t>www.tuchola.pl</w:t>
        </w:r>
      </w:hyperlink>
      <w:r w:rsidRPr="008A41F9">
        <w:rPr>
          <w:rFonts w:ascii="Times New Roman" w:hAnsi="Times New Roman"/>
          <w:sz w:val="24"/>
          <w:szCs w:val="24"/>
        </w:rPr>
        <w:t xml:space="preserve">, w Biuletynie Informacji Publicznej </w:t>
      </w:r>
      <w:hyperlink r:id="rId6" w:history="1">
        <w:r w:rsidR="0029577D" w:rsidRPr="004B6606">
          <w:rPr>
            <w:rStyle w:val="Hipercze"/>
            <w:rFonts w:ascii="Times New Roman" w:hAnsi="Times New Roman"/>
            <w:sz w:val="24"/>
            <w:szCs w:val="24"/>
          </w:rPr>
          <w:t>www.bip.tuchola.pl</w:t>
        </w:r>
      </w:hyperlink>
      <w:r w:rsidR="0029577D">
        <w:rPr>
          <w:rFonts w:ascii="Times New Roman" w:hAnsi="Times New Roman"/>
          <w:sz w:val="24"/>
          <w:szCs w:val="24"/>
        </w:rPr>
        <w:t xml:space="preserve"> </w:t>
      </w:r>
      <w:r w:rsidRPr="008A41F9">
        <w:rPr>
          <w:rFonts w:ascii="Times New Roman" w:hAnsi="Times New Roman"/>
          <w:sz w:val="24"/>
          <w:szCs w:val="24"/>
        </w:rPr>
        <w:t>oraz na tablicy ogłoszeń w Urzędzie Miejskim w Tucholi, plac Zamkowy 1.</w:t>
      </w:r>
    </w:p>
    <w:p w:rsidR="006C0F92" w:rsidRPr="00793791" w:rsidRDefault="006C0F92" w:rsidP="00B6580F">
      <w:pPr>
        <w:pStyle w:val="Akapitzlist"/>
        <w:numPr>
          <w:ilvl w:val="0"/>
          <w:numId w:val="5"/>
        </w:numPr>
        <w:spacing w:after="0" w:line="36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3791">
        <w:rPr>
          <w:rFonts w:ascii="Times New Roman" w:hAnsi="Times New Roman"/>
          <w:b/>
          <w:sz w:val="24"/>
          <w:szCs w:val="24"/>
        </w:rPr>
        <w:t>Termin, tryb i kryteria rozpatrywania ofert:</w:t>
      </w:r>
    </w:p>
    <w:p w:rsidR="006C0F92" w:rsidRPr="00B6580F" w:rsidRDefault="006C0F92" w:rsidP="00B6580F">
      <w:pPr>
        <w:pStyle w:val="Akapitzlist"/>
        <w:numPr>
          <w:ilvl w:val="1"/>
          <w:numId w:val="12"/>
        </w:numPr>
        <w:spacing w:line="360" w:lineRule="auto"/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B6580F">
        <w:rPr>
          <w:rFonts w:ascii="Times New Roman" w:hAnsi="Times New Roman"/>
          <w:sz w:val="24"/>
          <w:szCs w:val="24"/>
        </w:rPr>
        <w:t>rozstrzygnięcie konkursu nastąpi w ciągu 1 miesiąca od daty zakończenia składania ofert;</w:t>
      </w:r>
    </w:p>
    <w:p w:rsidR="006C0F92" w:rsidRPr="00B6580F" w:rsidRDefault="006C0F92" w:rsidP="00B6580F">
      <w:pPr>
        <w:pStyle w:val="Akapitzlist"/>
        <w:numPr>
          <w:ilvl w:val="1"/>
          <w:numId w:val="12"/>
        </w:numPr>
        <w:spacing w:after="0" w:line="360" w:lineRule="auto"/>
        <w:ind w:left="1418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580F">
        <w:rPr>
          <w:rFonts w:ascii="Times New Roman" w:hAnsi="Times New Roman"/>
          <w:sz w:val="24"/>
          <w:szCs w:val="24"/>
        </w:rPr>
        <w:t>rozpatrywane będą wyłącznie oferty:</w:t>
      </w:r>
    </w:p>
    <w:p w:rsidR="00033C71" w:rsidRPr="00033C71" w:rsidRDefault="00033C71" w:rsidP="00033C71">
      <w:pPr>
        <w:widowControl/>
        <w:numPr>
          <w:ilvl w:val="2"/>
          <w:numId w:val="18"/>
        </w:numPr>
        <w:suppressAutoHyphens w:val="0"/>
        <w:spacing w:line="360" w:lineRule="auto"/>
        <w:ind w:left="2268" w:hanging="708"/>
        <w:jc w:val="both"/>
        <w:textAlignment w:val="auto"/>
        <w:rPr>
          <w:rFonts w:eastAsia="Calibri"/>
          <w:color w:val="auto"/>
          <w:kern w:val="0"/>
          <w:lang w:val="pl-PL" w:bidi="ar-SA"/>
        </w:rPr>
      </w:pPr>
      <w:r w:rsidRPr="00033C71">
        <w:rPr>
          <w:rFonts w:eastAsia="Calibri"/>
          <w:color w:val="auto"/>
          <w:kern w:val="0"/>
          <w:lang w:val="pl-PL" w:bidi="ar-SA"/>
        </w:rPr>
        <w:t xml:space="preserve">przygotowane na formularzu zgodnym z </w:t>
      </w:r>
      <w:r w:rsidRPr="00033C71">
        <w:rPr>
          <w:rFonts w:eastAsia="Calibri"/>
          <w:color w:val="auto"/>
          <w:kern w:val="0"/>
          <w:u w:val="single"/>
          <w:lang w:val="pl-PL" w:bidi="ar-SA"/>
        </w:rPr>
        <w:t>załącznikiem Nr 1 do umowy;</w:t>
      </w:r>
    </w:p>
    <w:p w:rsidR="00033C71" w:rsidRPr="00033C71" w:rsidRDefault="00033C71" w:rsidP="00033C71">
      <w:pPr>
        <w:widowControl/>
        <w:numPr>
          <w:ilvl w:val="2"/>
          <w:numId w:val="18"/>
        </w:numPr>
        <w:suppressAutoHyphens w:val="0"/>
        <w:spacing w:line="360" w:lineRule="auto"/>
        <w:ind w:left="2268" w:hanging="708"/>
        <w:jc w:val="both"/>
        <w:textAlignment w:val="auto"/>
        <w:rPr>
          <w:rFonts w:eastAsia="Calibri"/>
          <w:color w:val="auto"/>
          <w:kern w:val="0"/>
          <w:lang w:val="pl-PL" w:bidi="ar-SA"/>
        </w:rPr>
      </w:pPr>
      <w:r w:rsidRPr="00033C71">
        <w:rPr>
          <w:rFonts w:eastAsia="Calibri"/>
          <w:color w:val="auto"/>
          <w:kern w:val="0"/>
          <w:lang w:val="pl-PL" w:bidi="ar-SA"/>
        </w:rPr>
        <w:t>prawidłowo wypełnione;</w:t>
      </w:r>
    </w:p>
    <w:p w:rsidR="00033C71" w:rsidRPr="00033C71" w:rsidRDefault="00033C71" w:rsidP="00033C71">
      <w:pPr>
        <w:widowControl/>
        <w:numPr>
          <w:ilvl w:val="2"/>
          <w:numId w:val="19"/>
        </w:numPr>
        <w:suppressAutoHyphens w:val="0"/>
        <w:spacing w:line="360" w:lineRule="auto"/>
        <w:ind w:left="2268" w:hanging="708"/>
        <w:jc w:val="both"/>
        <w:textAlignment w:val="auto"/>
        <w:rPr>
          <w:rFonts w:eastAsia="Calibri"/>
          <w:color w:val="auto"/>
          <w:kern w:val="0"/>
          <w:lang w:val="pl-PL" w:bidi="ar-SA"/>
        </w:rPr>
      </w:pPr>
      <w:r w:rsidRPr="00033C71">
        <w:rPr>
          <w:rFonts w:eastAsia="Calibri"/>
          <w:color w:val="auto"/>
          <w:kern w:val="0"/>
          <w:lang w:val="pl-PL" w:bidi="ar-SA"/>
        </w:rPr>
        <w:t>zawierające komplet niezbędnych załączników;</w:t>
      </w:r>
    </w:p>
    <w:p w:rsidR="00033C71" w:rsidRPr="00033C71" w:rsidRDefault="00033C71" w:rsidP="00033C71">
      <w:pPr>
        <w:widowControl/>
        <w:numPr>
          <w:ilvl w:val="2"/>
          <w:numId w:val="19"/>
        </w:numPr>
        <w:suppressAutoHyphens w:val="0"/>
        <w:spacing w:line="360" w:lineRule="auto"/>
        <w:ind w:left="2268" w:hanging="708"/>
        <w:jc w:val="both"/>
        <w:textAlignment w:val="auto"/>
        <w:rPr>
          <w:rFonts w:eastAsia="Calibri"/>
          <w:color w:val="auto"/>
          <w:kern w:val="0"/>
          <w:lang w:val="pl-PL" w:bidi="ar-SA"/>
        </w:rPr>
      </w:pPr>
      <w:r w:rsidRPr="00033C71">
        <w:rPr>
          <w:rFonts w:eastAsia="Calibri"/>
          <w:color w:val="auto"/>
          <w:kern w:val="0"/>
          <w:lang w:val="pl-PL" w:bidi="ar-SA"/>
        </w:rPr>
        <w:t>złożone w terminie i miejscu określonym w ogłoszeniu konkursowym;</w:t>
      </w:r>
    </w:p>
    <w:p w:rsidR="00033C71" w:rsidRPr="00033C71" w:rsidRDefault="00033C71" w:rsidP="00033C71">
      <w:pPr>
        <w:widowControl/>
        <w:numPr>
          <w:ilvl w:val="2"/>
          <w:numId w:val="19"/>
        </w:numPr>
        <w:suppressAutoHyphens w:val="0"/>
        <w:spacing w:line="360" w:lineRule="auto"/>
        <w:ind w:left="2268"/>
        <w:jc w:val="both"/>
        <w:textAlignment w:val="auto"/>
        <w:rPr>
          <w:rFonts w:eastAsia="Calibri"/>
          <w:color w:val="auto"/>
          <w:kern w:val="0"/>
          <w:lang w:val="pl-PL" w:bidi="ar-SA"/>
        </w:rPr>
      </w:pPr>
      <w:r w:rsidRPr="00033C71">
        <w:rPr>
          <w:rFonts w:eastAsia="Calibri"/>
          <w:color w:val="auto"/>
          <w:kern w:val="0"/>
          <w:lang w:val="pl-PL" w:bidi="ar-SA"/>
        </w:rPr>
        <w:t>jedynym kryterium wyboru oferty będzie cena świadczenia, która będzie zawierała łącznie cenę brutto: zakupu szczepionki, badań lekarskich kwalifikujących do szczepienia, wykonania szczepienia, wypełnienia niezbędnej dokumentacji medycznej;</w:t>
      </w:r>
    </w:p>
    <w:p w:rsidR="00033C71" w:rsidRPr="00033C71" w:rsidRDefault="00033C71" w:rsidP="00033C71">
      <w:pPr>
        <w:widowControl/>
        <w:numPr>
          <w:ilvl w:val="2"/>
          <w:numId w:val="19"/>
        </w:numPr>
        <w:suppressAutoHyphens w:val="0"/>
        <w:spacing w:after="200" w:line="360" w:lineRule="auto"/>
        <w:ind w:left="2268" w:hanging="708"/>
        <w:contextualSpacing/>
        <w:jc w:val="both"/>
        <w:textAlignment w:val="auto"/>
        <w:rPr>
          <w:rFonts w:eastAsia="Calibri"/>
          <w:color w:val="auto"/>
          <w:kern w:val="0"/>
          <w:lang w:val="pl-PL" w:bidi="ar-SA"/>
        </w:rPr>
      </w:pPr>
      <w:r w:rsidRPr="00033C71">
        <w:rPr>
          <w:rFonts w:eastAsia="Calibri"/>
          <w:color w:val="auto"/>
          <w:kern w:val="0"/>
          <w:lang w:val="pl-PL" w:bidi="ar-SA"/>
        </w:rPr>
        <w:t>Oferty konkursowe opiniowane będą przez Komisję Konkursową, powołaną przez Burmistrza Tucholi; po zatwierdzeniu przez Burmistrza Tucholi protokołu z prac Komisji Konkursowej zawarte w nim opinie stają się ostateczne;</w:t>
      </w:r>
    </w:p>
    <w:p w:rsidR="00033C71" w:rsidRPr="00033C71" w:rsidRDefault="00033C71" w:rsidP="00033C71">
      <w:pPr>
        <w:widowControl/>
        <w:numPr>
          <w:ilvl w:val="2"/>
          <w:numId w:val="19"/>
        </w:numPr>
        <w:suppressAutoHyphens w:val="0"/>
        <w:spacing w:line="360" w:lineRule="auto"/>
        <w:ind w:left="2268" w:hanging="708"/>
        <w:contextualSpacing/>
        <w:textAlignment w:val="auto"/>
        <w:rPr>
          <w:rFonts w:eastAsia="Calibri"/>
          <w:color w:val="auto"/>
          <w:kern w:val="0"/>
          <w:lang w:val="pl-PL" w:bidi="ar-SA"/>
        </w:rPr>
      </w:pPr>
      <w:r w:rsidRPr="00033C71">
        <w:rPr>
          <w:rFonts w:eastAsia="Calibri"/>
          <w:color w:val="auto"/>
          <w:kern w:val="0"/>
          <w:lang w:val="pl-PL" w:bidi="ar-SA"/>
        </w:rPr>
        <w:t>Konkurs zostanie rozstrzygnięty także w przypadku, gdy wpłynie tylko jedna oferta;</w:t>
      </w:r>
    </w:p>
    <w:p w:rsidR="00033C71" w:rsidRPr="00033C71" w:rsidRDefault="00033C71" w:rsidP="00033C71">
      <w:pPr>
        <w:widowControl/>
        <w:numPr>
          <w:ilvl w:val="2"/>
          <w:numId w:val="19"/>
        </w:numPr>
        <w:suppressAutoHyphens w:val="0"/>
        <w:spacing w:line="360" w:lineRule="auto"/>
        <w:ind w:left="2268" w:hanging="708"/>
        <w:jc w:val="both"/>
        <w:textAlignment w:val="auto"/>
        <w:rPr>
          <w:rFonts w:eastAsia="Calibri"/>
          <w:color w:val="auto"/>
          <w:kern w:val="0"/>
          <w:lang w:val="pl-PL" w:bidi="ar-SA"/>
        </w:rPr>
      </w:pPr>
      <w:r w:rsidRPr="00033C71">
        <w:rPr>
          <w:rFonts w:eastAsia="Calibri"/>
          <w:color w:val="auto"/>
          <w:kern w:val="0"/>
          <w:lang w:val="pl-PL" w:bidi="ar-SA"/>
        </w:rPr>
        <w:t xml:space="preserve">Dopuszcza się możliwość składania wyjaśnień przez oferentów </w:t>
      </w:r>
      <w:r w:rsidRPr="00033C71">
        <w:rPr>
          <w:rFonts w:eastAsia="Calibri"/>
          <w:color w:val="auto"/>
          <w:kern w:val="0"/>
          <w:lang w:val="pl-PL" w:bidi="ar-SA"/>
        </w:rPr>
        <w:br/>
        <w:t>w zakresie złożonej oferty i realizacji programu.</w:t>
      </w:r>
    </w:p>
    <w:p w:rsidR="00AD003B" w:rsidRDefault="00AD003B" w:rsidP="00AD003B">
      <w:pPr>
        <w:spacing w:line="360" w:lineRule="auto"/>
        <w:jc w:val="both"/>
      </w:pPr>
      <w:bookmarkStart w:id="0" w:name="_GoBack"/>
      <w:bookmarkEnd w:id="0"/>
    </w:p>
    <w:p w:rsidR="00AD003B" w:rsidRDefault="00AD003B" w:rsidP="00AD003B">
      <w:pPr>
        <w:spacing w:line="360" w:lineRule="auto"/>
        <w:jc w:val="both"/>
      </w:pPr>
    </w:p>
    <w:p w:rsidR="00AD003B" w:rsidRPr="00AD003B" w:rsidRDefault="00AD003B" w:rsidP="00AD003B">
      <w:pPr>
        <w:spacing w:line="360" w:lineRule="auto"/>
        <w:jc w:val="both"/>
      </w:pPr>
    </w:p>
    <w:p w:rsidR="006C0F92" w:rsidRPr="00793791" w:rsidRDefault="006C0F92" w:rsidP="00291627">
      <w:pPr>
        <w:spacing w:line="360" w:lineRule="auto"/>
        <w:ind w:firstLine="284"/>
        <w:jc w:val="both"/>
        <w:rPr>
          <w:b/>
        </w:rPr>
      </w:pPr>
      <w:r w:rsidRPr="00793791">
        <w:lastRenderedPageBreak/>
        <w:t xml:space="preserve">4.    </w:t>
      </w:r>
      <w:proofErr w:type="spellStart"/>
      <w:r w:rsidRPr="00793791">
        <w:rPr>
          <w:b/>
        </w:rPr>
        <w:t>Postanowienia</w:t>
      </w:r>
      <w:proofErr w:type="spellEnd"/>
      <w:r w:rsidRPr="00793791">
        <w:rPr>
          <w:b/>
        </w:rPr>
        <w:t xml:space="preserve"> </w:t>
      </w:r>
      <w:proofErr w:type="spellStart"/>
      <w:r w:rsidRPr="00793791">
        <w:rPr>
          <w:b/>
        </w:rPr>
        <w:t>końcowe</w:t>
      </w:r>
      <w:proofErr w:type="spellEnd"/>
      <w:r w:rsidRPr="00793791">
        <w:rPr>
          <w:b/>
        </w:rPr>
        <w:t>:</w:t>
      </w:r>
    </w:p>
    <w:p w:rsidR="006C0F92" w:rsidRPr="00291627" w:rsidRDefault="006C0F92" w:rsidP="00AD003B">
      <w:pPr>
        <w:pStyle w:val="Akapitzlist"/>
        <w:numPr>
          <w:ilvl w:val="1"/>
          <w:numId w:val="17"/>
        </w:numPr>
        <w:spacing w:line="36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291627">
        <w:rPr>
          <w:rFonts w:ascii="Times New Roman" w:hAnsi="Times New Roman"/>
          <w:sz w:val="24"/>
          <w:szCs w:val="24"/>
        </w:rPr>
        <w:t xml:space="preserve">Wyniki konkursu ofert zostaną ogłoszone niezwłocznie po wyborze oferty na stronie internetowej Urzędu Miejskiego w Tucholi </w:t>
      </w:r>
      <w:hyperlink r:id="rId7" w:history="1">
        <w:r w:rsidRPr="00291627">
          <w:rPr>
            <w:rStyle w:val="Hipercze"/>
            <w:rFonts w:ascii="Times New Roman" w:hAnsi="Times New Roman"/>
            <w:sz w:val="24"/>
            <w:szCs w:val="24"/>
          </w:rPr>
          <w:t>www.tuchola.pl</w:t>
        </w:r>
      </w:hyperlink>
      <w:r w:rsidRPr="00291627">
        <w:rPr>
          <w:rFonts w:ascii="Times New Roman" w:hAnsi="Times New Roman"/>
          <w:sz w:val="24"/>
          <w:szCs w:val="24"/>
        </w:rPr>
        <w:t xml:space="preserve"> </w:t>
      </w:r>
      <w:r w:rsidR="0029577D">
        <w:rPr>
          <w:rFonts w:ascii="Times New Roman" w:hAnsi="Times New Roman"/>
          <w:sz w:val="24"/>
          <w:szCs w:val="24"/>
        </w:rPr>
        <w:br/>
      </w:r>
      <w:r w:rsidRPr="00291627">
        <w:rPr>
          <w:rFonts w:ascii="Times New Roman" w:hAnsi="Times New Roman"/>
          <w:sz w:val="24"/>
          <w:szCs w:val="24"/>
        </w:rPr>
        <w:t xml:space="preserve">w Biuletynie Informacji Publicznej </w:t>
      </w:r>
      <w:hyperlink r:id="rId8" w:history="1">
        <w:r w:rsidR="0029577D" w:rsidRPr="004B6606">
          <w:rPr>
            <w:rStyle w:val="Hipercze"/>
            <w:rFonts w:ascii="Times New Roman" w:hAnsi="Times New Roman"/>
            <w:sz w:val="24"/>
            <w:szCs w:val="24"/>
          </w:rPr>
          <w:t>www.bip.tuchola.pl</w:t>
        </w:r>
      </w:hyperlink>
      <w:r w:rsidR="0029577D">
        <w:rPr>
          <w:rFonts w:ascii="Times New Roman" w:hAnsi="Times New Roman"/>
          <w:sz w:val="24"/>
          <w:szCs w:val="24"/>
        </w:rPr>
        <w:t xml:space="preserve"> </w:t>
      </w:r>
      <w:r w:rsidRPr="00291627">
        <w:rPr>
          <w:rFonts w:ascii="Times New Roman" w:hAnsi="Times New Roman"/>
          <w:sz w:val="24"/>
          <w:szCs w:val="24"/>
        </w:rPr>
        <w:t>oraz na tablicy ogłoszeń w Urzędzie Miejskim w Tucholi, plac Zamkowy 1;</w:t>
      </w:r>
    </w:p>
    <w:p w:rsidR="006C0F92" w:rsidRPr="00291627" w:rsidRDefault="00B74707" w:rsidP="00B6580F">
      <w:pPr>
        <w:pStyle w:val="Akapitzlist"/>
        <w:numPr>
          <w:ilvl w:val="1"/>
          <w:numId w:val="17"/>
        </w:numPr>
        <w:spacing w:after="0" w:line="360" w:lineRule="auto"/>
        <w:ind w:left="1276" w:hanging="55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6C0F92" w:rsidRPr="00291627">
        <w:rPr>
          <w:rFonts w:ascii="Times New Roman" w:hAnsi="Times New Roman"/>
          <w:sz w:val="24"/>
          <w:szCs w:val="24"/>
        </w:rPr>
        <w:t>astrzega się możliwość nierozstrzygnięcia konkursu ofert bez podania przyczyny;</w:t>
      </w:r>
    </w:p>
    <w:p w:rsidR="006C0F92" w:rsidRPr="00291627" w:rsidRDefault="00B74707" w:rsidP="00B6580F">
      <w:pPr>
        <w:pStyle w:val="Akapitzlist"/>
        <w:numPr>
          <w:ilvl w:val="1"/>
          <w:numId w:val="17"/>
        </w:numPr>
        <w:spacing w:after="0" w:line="360" w:lineRule="auto"/>
        <w:ind w:left="1276" w:hanging="55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C0F92" w:rsidRPr="00291627">
        <w:rPr>
          <w:rFonts w:ascii="Times New Roman" w:hAnsi="Times New Roman"/>
          <w:sz w:val="24"/>
          <w:szCs w:val="24"/>
        </w:rPr>
        <w:t>d rozstrzygnięcia postępowania konkursowego nie przysługuje odwołanie;</w:t>
      </w:r>
    </w:p>
    <w:p w:rsidR="006C0F92" w:rsidRPr="00291627" w:rsidRDefault="00B74707" w:rsidP="00B6580F">
      <w:pPr>
        <w:pStyle w:val="Akapitzlist"/>
        <w:numPr>
          <w:ilvl w:val="1"/>
          <w:numId w:val="17"/>
        </w:numPr>
        <w:spacing w:after="0" w:line="360" w:lineRule="auto"/>
        <w:ind w:left="1276" w:hanging="55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6C0F92" w:rsidRPr="00291627">
        <w:rPr>
          <w:rFonts w:ascii="Times New Roman" w:hAnsi="Times New Roman"/>
          <w:sz w:val="24"/>
          <w:szCs w:val="24"/>
        </w:rPr>
        <w:t xml:space="preserve">arunkiem przekazania środków finansowych jest zawarcie umowy pomiędzy Gminą Tuchola a podmiotem wyłonionym w konkursie w terminie 7 dni roboczych od daty publikacji ogłoszenia Burmistrza Tucholi o rozstrzygnięciu konkursu w Biuletynie Informacji Publicznej </w:t>
      </w:r>
      <w:r>
        <w:rPr>
          <w:rFonts w:ascii="Times New Roman" w:hAnsi="Times New Roman"/>
          <w:sz w:val="24"/>
          <w:szCs w:val="24"/>
        </w:rPr>
        <w:t xml:space="preserve">Gminy Tuchola </w:t>
      </w:r>
      <w:hyperlink r:id="rId9" w:history="1">
        <w:r w:rsidR="00572DEE" w:rsidRPr="004B6606">
          <w:rPr>
            <w:rStyle w:val="Hipercze"/>
            <w:rFonts w:ascii="Times New Roman" w:hAnsi="Times New Roman"/>
            <w:sz w:val="24"/>
            <w:szCs w:val="24"/>
          </w:rPr>
          <w:t>www.bip.tuchola.pl</w:t>
        </w:r>
      </w:hyperlink>
      <w:r w:rsidR="006C0F92" w:rsidRPr="00291627">
        <w:rPr>
          <w:rFonts w:ascii="Times New Roman" w:hAnsi="Times New Roman"/>
          <w:sz w:val="24"/>
          <w:szCs w:val="24"/>
        </w:rPr>
        <w:t>;</w:t>
      </w:r>
    </w:p>
    <w:p w:rsidR="006C0F92" w:rsidRPr="00291627" w:rsidRDefault="00B74707" w:rsidP="00291627">
      <w:pPr>
        <w:pStyle w:val="Akapitzlist"/>
        <w:numPr>
          <w:ilvl w:val="1"/>
          <w:numId w:val="17"/>
        </w:numPr>
        <w:spacing w:after="0" w:line="360" w:lineRule="auto"/>
        <w:ind w:left="1276" w:hanging="55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6C0F92" w:rsidRPr="00291627">
        <w:rPr>
          <w:rFonts w:ascii="Times New Roman" w:hAnsi="Times New Roman"/>
          <w:sz w:val="24"/>
          <w:szCs w:val="24"/>
        </w:rPr>
        <w:t xml:space="preserve">amowy wzór umowy stanowi </w:t>
      </w:r>
      <w:r w:rsidR="006C0F92" w:rsidRPr="00291627">
        <w:rPr>
          <w:rFonts w:ascii="Times New Roman" w:hAnsi="Times New Roman"/>
          <w:sz w:val="24"/>
          <w:szCs w:val="24"/>
          <w:u w:val="single"/>
        </w:rPr>
        <w:t>załącznik nr 1 do niniejszego ogłoszenia</w:t>
      </w:r>
      <w:r w:rsidR="006C0F92" w:rsidRPr="00291627">
        <w:rPr>
          <w:rFonts w:ascii="Times New Roman" w:hAnsi="Times New Roman"/>
          <w:sz w:val="24"/>
          <w:szCs w:val="24"/>
        </w:rPr>
        <w:t>;</w:t>
      </w:r>
    </w:p>
    <w:p w:rsidR="006C0F92" w:rsidRPr="00291627" w:rsidRDefault="00B74707" w:rsidP="00291627">
      <w:pPr>
        <w:pStyle w:val="Akapitzlist"/>
        <w:numPr>
          <w:ilvl w:val="1"/>
          <w:numId w:val="17"/>
        </w:numPr>
        <w:spacing w:after="0" w:line="360" w:lineRule="auto"/>
        <w:ind w:left="1276" w:hanging="55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6C0F92" w:rsidRPr="00291627">
        <w:rPr>
          <w:rFonts w:ascii="Times New Roman" w:hAnsi="Times New Roman"/>
          <w:sz w:val="24"/>
          <w:szCs w:val="24"/>
        </w:rPr>
        <w:t xml:space="preserve">arunkiem zawarcia umowy jest zaktualizowanie harmonogramu i kosztorysu realizacji programu, który stanowi </w:t>
      </w:r>
      <w:r w:rsidR="006C0F92" w:rsidRPr="00291627">
        <w:rPr>
          <w:rFonts w:ascii="Times New Roman" w:hAnsi="Times New Roman"/>
          <w:sz w:val="24"/>
          <w:szCs w:val="24"/>
          <w:u w:val="single"/>
        </w:rPr>
        <w:t>załącznik nr 2 do niniejszego ogłoszenia;</w:t>
      </w:r>
    </w:p>
    <w:p w:rsidR="006C0F92" w:rsidRPr="00291627" w:rsidRDefault="00B74707" w:rsidP="00291627">
      <w:pPr>
        <w:pStyle w:val="Akapitzlist"/>
        <w:numPr>
          <w:ilvl w:val="1"/>
          <w:numId w:val="17"/>
        </w:numPr>
        <w:spacing w:after="0" w:line="360" w:lineRule="auto"/>
        <w:ind w:left="1276" w:hanging="55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6C0F92" w:rsidRPr="00291627">
        <w:rPr>
          <w:rFonts w:ascii="Times New Roman" w:hAnsi="Times New Roman"/>
          <w:sz w:val="24"/>
          <w:szCs w:val="24"/>
        </w:rPr>
        <w:t xml:space="preserve">ermin realizacji programu rozpoczyna się z dniem podpisania umowy i upływa nie później niż </w:t>
      </w:r>
      <w:r w:rsidR="006C0F92" w:rsidRPr="00291627">
        <w:rPr>
          <w:rFonts w:ascii="Times New Roman" w:hAnsi="Times New Roman"/>
          <w:b/>
          <w:sz w:val="24"/>
          <w:szCs w:val="24"/>
        </w:rPr>
        <w:t>3</w:t>
      </w:r>
      <w:r w:rsidR="00987D40" w:rsidRPr="00291627">
        <w:rPr>
          <w:rFonts w:ascii="Times New Roman" w:hAnsi="Times New Roman"/>
          <w:b/>
          <w:sz w:val="24"/>
          <w:szCs w:val="24"/>
        </w:rPr>
        <w:t>1</w:t>
      </w:r>
      <w:r w:rsidR="006C0F92" w:rsidRPr="00291627">
        <w:rPr>
          <w:rFonts w:ascii="Times New Roman" w:hAnsi="Times New Roman"/>
          <w:sz w:val="24"/>
          <w:szCs w:val="24"/>
        </w:rPr>
        <w:t xml:space="preserve"> </w:t>
      </w:r>
      <w:r w:rsidR="00987D40" w:rsidRPr="00291627">
        <w:rPr>
          <w:rFonts w:ascii="Times New Roman" w:hAnsi="Times New Roman"/>
          <w:b/>
          <w:sz w:val="24"/>
          <w:szCs w:val="24"/>
        </w:rPr>
        <w:t>grudnia 202</w:t>
      </w:r>
      <w:r w:rsidR="00572DE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roku;</w:t>
      </w:r>
    </w:p>
    <w:p w:rsidR="006C0F92" w:rsidRPr="00291627" w:rsidRDefault="00B74707" w:rsidP="00291627">
      <w:pPr>
        <w:pStyle w:val="Akapitzlist"/>
        <w:numPr>
          <w:ilvl w:val="1"/>
          <w:numId w:val="17"/>
        </w:numPr>
        <w:spacing w:after="0" w:line="360" w:lineRule="auto"/>
        <w:ind w:left="1276" w:hanging="55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C0F92" w:rsidRPr="00291627">
        <w:rPr>
          <w:rFonts w:ascii="Times New Roman" w:hAnsi="Times New Roman"/>
          <w:sz w:val="24"/>
          <w:szCs w:val="24"/>
        </w:rPr>
        <w:t xml:space="preserve">odmiot, który uzyskał środki finansowe z budżetu gminy na realizacje programu zobowiązany jest do przedstawienia sprawozdania merytoryczno-finansowego z wykonanego programu, druk sprawozdania stanowi </w:t>
      </w:r>
      <w:r w:rsidR="006C0F92" w:rsidRPr="00291627">
        <w:rPr>
          <w:rFonts w:ascii="Times New Roman" w:hAnsi="Times New Roman"/>
          <w:sz w:val="24"/>
          <w:szCs w:val="24"/>
          <w:u w:val="single"/>
        </w:rPr>
        <w:t>załącznik Nr 2 do umowy</w:t>
      </w:r>
      <w:r w:rsidR="006C0F92" w:rsidRPr="00291627">
        <w:rPr>
          <w:rFonts w:ascii="Times New Roman" w:hAnsi="Times New Roman"/>
          <w:sz w:val="24"/>
          <w:szCs w:val="24"/>
        </w:rPr>
        <w:t>;</w:t>
      </w:r>
    </w:p>
    <w:p w:rsidR="006C0F92" w:rsidRPr="00291627" w:rsidRDefault="006C0F92" w:rsidP="00291627">
      <w:pPr>
        <w:pStyle w:val="Akapitzlist"/>
        <w:numPr>
          <w:ilvl w:val="1"/>
          <w:numId w:val="17"/>
        </w:numPr>
        <w:spacing w:after="0" w:line="360" w:lineRule="auto"/>
        <w:ind w:left="1276" w:hanging="55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1627">
        <w:rPr>
          <w:rFonts w:ascii="Times New Roman" w:hAnsi="Times New Roman"/>
          <w:sz w:val="24"/>
          <w:szCs w:val="24"/>
        </w:rPr>
        <w:t xml:space="preserve">Arkusz oceny oferty stanowi </w:t>
      </w:r>
      <w:r w:rsidRPr="00291627">
        <w:rPr>
          <w:rFonts w:ascii="Times New Roman" w:hAnsi="Times New Roman"/>
          <w:sz w:val="24"/>
          <w:szCs w:val="24"/>
          <w:u w:val="single"/>
        </w:rPr>
        <w:t>załącznik Nr 3 do niniejszego ogłoszenia</w:t>
      </w:r>
      <w:r w:rsidRPr="00291627">
        <w:rPr>
          <w:rFonts w:ascii="Times New Roman" w:hAnsi="Times New Roman"/>
          <w:sz w:val="24"/>
          <w:szCs w:val="24"/>
        </w:rPr>
        <w:t>.</w:t>
      </w:r>
    </w:p>
    <w:p w:rsidR="006C0F92" w:rsidRPr="00291627" w:rsidRDefault="00B74707" w:rsidP="00291627">
      <w:pPr>
        <w:pStyle w:val="Akapitzlist"/>
        <w:numPr>
          <w:ilvl w:val="1"/>
          <w:numId w:val="17"/>
        </w:numPr>
        <w:spacing w:after="0" w:line="360" w:lineRule="auto"/>
        <w:ind w:left="1276" w:hanging="55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6C0F92" w:rsidRPr="00291627">
        <w:rPr>
          <w:rFonts w:ascii="Times New Roman" w:hAnsi="Times New Roman"/>
          <w:sz w:val="24"/>
          <w:szCs w:val="24"/>
        </w:rPr>
        <w:t xml:space="preserve">odatkowe informacje na temat realizacji programu można uzyskać w godzinach pracy Urzędu, tj. poniedziałek, środa, czwartek w godz. od 7.30 do 15.30, we wtorek w godz. od 7.30-17.00, w piątek w godz. od 7.30-14.00., pokój nr </w:t>
      </w:r>
      <w:r w:rsidR="00572DEE">
        <w:rPr>
          <w:rFonts w:ascii="Times New Roman" w:hAnsi="Times New Roman"/>
          <w:sz w:val="24"/>
          <w:szCs w:val="24"/>
        </w:rPr>
        <w:t>8</w:t>
      </w:r>
      <w:r w:rsidR="006C0F92" w:rsidRPr="00291627">
        <w:rPr>
          <w:rFonts w:ascii="Times New Roman" w:hAnsi="Times New Roman"/>
          <w:sz w:val="24"/>
          <w:szCs w:val="24"/>
        </w:rPr>
        <w:t xml:space="preserve"> lub telefonicznie 52 56</w:t>
      </w:r>
      <w:r w:rsidR="00AD003B">
        <w:rPr>
          <w:rFonts w:ascii="Times New Roman" w:hAnsi="Times New Roman"/>
          <w:sz w:val="24"/>
          <w:szCs w:val="24"/>
        </w:rPr>
        <w:t xml:space="preserve"> </w:t>
      </w:r>
      <w:r w:rsidR="006C0F92" w:rsidRPr="00291627">
        <w:rPr>
          <w:rFonts w:ascii="Times New Roman" w:hAnsi="Times New Roman"/>
          <w:sz w:val="24"/>
          <w:szCs w:val="24"/>
        </w:rPr>
        <w:t>42 518;</w:t>
      </w:r>
    </w:p>
    <w:p w:rsidR="006C0F92" w:rsidRPr="00291627" w:rsidRDefault="00B74707" w:rsidP="00291627">
      <w:pPr>
        <w:pStyle w:val="Akapitzlist"/>
        <w:numPr>
          <w:ilvl w:val="1"/>
          <w:numId w:val="17"/>
        </w:numPr>
        <w:spacing w:after="0" w:line="360" w:lineRule="auto"/>
        <w:ind w:left="1276" w:hanging="55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6C0F92" w:rsidRPr="00291627">
        <w:rPr>
          <w:rFonts w:ascii="Times New Roman" w:hAnsi="Times New Roman"/>
          <w:sz w:val="24"/>
          <w:szCs w:val="24"/>
        </w:rPr>
        <w:t>o postępowania konkursowego stosuje się przepisy ustawy z dnia 27 sierpnia 2004 r. o świadczeniach opieki zdrowotnej finansowanych ze środków publicznych (j.t. Dz. U. z 20</w:t>
      </w:r>
      <w:r w:rsidR="00572DEE">
        <w:rPr>
          <w:rFonts w:ascii="Times New Roman" w:hAnsi="Times New Roman"/>
          <w:sz w:val="24"/>
          <w:szCs w:val="24"/>
        </w:rPr>
        <w:t>20</w:t>
      </w:r>
      <w:r w:rsidR="006C0F92" w:rsidRPr="00291627">
        <w:rPr>
          <w:rFonts w:ascii="Times New Roman" w:hAnsi="Times New Roman"/>
          <w:sz w:val="24"/>
          <w:szCs w:val="24"/>
        </w:rPr>
        <w:t xml:space="preserve"> r. poz.1</w:t>
      </w:r>
      <w:r w:rsidR="00572DEE">
        <w:rPr>
          <w:rFonts w:ascii="Times New Roman" w:hAnsi="Times New Roman"/>
          <w:sz w:val="24"/>
          <w:szCs w:val="24"/>
        </w:rPr>
        <w:t>398</w:t>
      </w:r>
      <w:r w:rsidR="005B6B74" w:rsidRPr="00291627">
        <w:rPr>
          <w:rFonts w:ascii="Times New Roman" w:hAnsi="Times New Roman"/>
          <w:sz w:val="24"/>
          <w:szCs w:val="24"/>
        </w:rPr>
        <w:t xml:space="preserve"> ze zm</w:t>
      </w:r>
      <w:r w:rsidR="006C0F92" w:rsidRPr="00291627">
        <w:rPr>
          <w:rFonts w:ascii="Times New Roman" w:hAnsi="Times New Roman"/>
          <w:sz w:val="24"/>
          <w:szCs w:val="24"/>
        </w:rPr>
        <w:t>.).</w:t>
      </w:r>
    </w:p>
    <w:p w:rsidR="006C0F92" w:rsidRPr="00793791" w:rsidRDefault="006C0F92" w:rsidP="00793791">
      <w:pPr>
        <w:spacing w:line="360" w:lineRule="auto"/>
        <w:jc w:val="both"/>
        <w:rPr>
          <w:lang w:val="pl-PL"/>
        </w:rPr>
      </w:pPr>
    </w:p>
    <w:p w:rsidR="0089684D" w:rsidRDefault="0089684D" w:rsidP="00793791">
      <w:pPr>
        <w:spacing w:line="360" w:lineRule="auto"/>
        <w:jc w:val="both"/>
        <w:rPr>
          <w:lang w:val="pl-PL"/>
        </w:rPr>
      </w:pPr>
    </w:p>
    <w:p w:rsidR="00AD003B" w:rsidRDefault="00AD003B" w:rsidP="00793791">
      <w:pPr>
        <w:spacing w:line="360" w:lineRule="auto"/>
        <w:jc w:val="both"/>
        <w:rPr>
          <w:lang w:val="pl-PL"/>
        </w:rPr>
      </w:pPr>
    </w:p>
    <w:p w:rsidR="00AD003B" w:rsidRDefault="00AD003B" w:rsidP="00793791">
      <w:pPr>
        <w:spacing w:line="360" w:lineRule="auto"/>
        <w:jc w:val="both"/>
        <w:rPr>
          <w:lang w:val="pl-PL"/>
        </w:rPr>
      </w:pPr>
    </w:p>
    <w:p w:rsidR="00AD003B" w:rsidRPr="00793791" w:rsidRDefault="00AD003B" w:rsidP="00793791">
      <w:pPr>
        <w:spacing w:line="360" w:lineRule="auto"/>
        <w:jc w:val="both"/>
        <w:rPr>
          <w:lang w:val="pl-PL"/>
        </w:rPr>
      </w:pPr>
    </w:p>
    <w:p w:rsidR="006C0F92" w:rsidRPr="00291627" w:rsidRDefault="0089684D" w:rsidP="00793791">
      <w:pPr>
        <w:spacing w:line="360" w:lineRule="auto"/>
        <w:jc w:val="both"/>
        <w:rPr>
          <w:color w:val="auto"/>
          <w:u w:val="single"/>
        </w:rPr>
      </w:pPr>
      <w:proofErr w:type="spellStart"/>
      <w:r w:rsidRPr="00291627">
        <w:rPr>
          <w:color w:val="auto"/>
          <w:u w:val="single"/>
        </w:rPr>
        <w:lastRenderedPageBreak/>
        <w:t>Załą</w:t>
      </w:r>
      <w:r w:rsidR="006C0F92" w:rsidRPr="00291627">
        <w:rPr>
          <w:color w:val="auto"/>
          <w:u w:val="single"/>
        </w:rPr>
        <w:t>czniki</w:t>
      </w:r>
      <w:proofErr w:type="spellEnd"/>
      <w:r w:rsidR="006C0F92" w:rsidRPr="00291627">
        <w:rPr>
          <w:color w:val="auto"/>
          <w:u w:val="single"/>
        </w:rPr>
        <w:t xml:space="preserve"> do </w:t>
      </w:r>
      <w:proofErr w:type="spellStart"/>
      <w:r w:rsidR="006C0F92" w:rsidRPr="00291627">
        <w:rPr>
          <w:color w:val="auto"/>
          <w:u w:val="single"/>
        </w:rPr>
        <w:t>pobrania</w:t>
      </w:r>
      <w:proofErr w:type="spellEnd"/>
      <w:r w:rsidR="006C0F92" w:rsidRPr="00291627">
        <w:rPr>
          <w:color w:val="auto"/>
          <w:u w:val="single"/>
        </w:rPr>
        <w:t xml:space="preserve">: </w:t>
      </w:r>
    </w:p>
    <w:p w:rsidR="006C0F92" w:rsidRPr="00291627" w:rsidRDefault="006C0F92" w:rsidP="00291627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1627">
        <w:rPr>
          <w:rFonts w:ascii="Times New Roman" w:hAnsi="Times New Roman"/>
          <w:sz w:val="24"/>
          <w:szCs w:val="24"/>
        </w:rPr>
        <w:t>ramowy wzó</w:t>
      </w:r>
      <w:r w:rsidR="00291627">
        <w:rPr>
          <w:rFonts w:ascii="Times New Roman" w:hAnsi="Times New Roman"/>
          <w:sz w:val="24"/>
          <w:szCs w:val="24"/>
        </w:rPr>
        <w:t>r umowy z załącznikami do umowy</w:t>
      </w:r>
      <w:r w:rsidRPr="00291627">
        <w:rPr>
          <w:rFonts w:ascii="Times New Roman" w:hAnsi="Times New Roman"/>
          <w:sz w:val="24"/>
          <w:szCs w:val="24"/>
        </w:rPr>
        <w:t xml:space="preserve">  (nr 1 – oferta,  nr 2 - sprawozdanie merytoryczno-finansowe),</w:t>
      </w:r>
    </w:p>
    <w:p w:rsidR="006C0F92" w:rsidRPr="00291627" w:rsidRDefault="006C0F92" w:rsidP="00291627">
      <w:pPr>
        <w:pStyle w:val="Akapitzlist"/>
        <w:numPr>
          <w:ilvl w:val="0"/>
          <w:numId w:val="1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1627">
        <w:rPr>
          <w:rFonts w:ascii="Times New Roman" w:hAnsi="Times New Roman"/>
          <w:sz w:val="24"/>
          <w:szCs w:val="24"/>
        </w:rPr>
        <w:t>zaktualizowany harmonogram i kosztorys,</w:t>
      </w:r>
    </w:p>
    <w:p w:rsidR="00FD58AE" w:rsidRPr="00291627" w:rsidRDefault="006C0F92" w:rsidP="00291627">
      <w:pPr>
        <w:pStyle w:val="Akapitzlist"/>
        <w:numPr>
          <w:ilvl w:val="0"/>
          <w:numId w:val="11"/>
        </w:numPr>
        <w:spacing w:after="16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1627">
        <w:rPr>
          <w:rFonts w:ascii="Times New Roman" w:hAnsi="Times New Roman"/>
          <w:sz w:val="24"/>
          <w:szCs w:val="24"/>
        </w:rPr>
        <w:t>arkusz oceny oferty.</w:t>
      </w:r>
      <w:r w:rsidRPr="00291627">
        <w:rPr>
          <w:rFonts w:ascii="Times New Roman" w:hAnsi="Times New Roman"/>
          <w:bCs/>
          <w:sz w:val="24"/>
          <w:szCs w:val="24"/>
        </w:rPr>
        <w:t xml:space="preserve">   </w:t>
      </w:r>
    </w:p>
    <w:sectPr w:rsidR="00FD58AE" w:rsidRPr="00291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425"/>
    <w:multiLevelType w:val="hybridMultilevel"/>
    <w:tmpl w:val="6E6C9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017BF"/>
    <w:multiLevelType w:val="hybridMultilevel"/>
    <w:tmpl w:val="9D569B62"/>
    <w:lvl w:ilvl="0" w:tplc="C5BA1488">
      <w:start w:val="1"/>
      <w:numFmt w:val="decimal"/>
      <w:lvlText w:val="%1.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176A6F59"/>
    <w:multiLevelType w:val="multilevel"/>
    <w:tmpl w:val="6B46EF1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8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120" w:hanging="1800"/>
      </w:pPr>
      <w:rPr>
        <w:rFonts w:hint="default"/>
      </w:rPr>
    </w:lvl>
  </w:abstractNum>
  <w:abstractNum w:abstractNumId="3" w15:restartNumberingAfterBreak="0">
    <w:nsid w:val="19D66293"/>
    <w:multiLevelType w:val="hybridMultilevel"/>
    <w:tmpl w:val="DC7E81BE"/>
    <w:lvl w:ilvl="0" w:tplc="C5BA148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203E3"/>
    <w:multiLevelType w:val="hybridMultilevel"/>
    <w:tmpl w:val="7424078E"/>
    <w:lvl w:ilvl="0" w:tplc="4622E832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5" w15:restartNumberingAfterBreak="0">
    <w:nsid w:val="3D662FBB"/>
    <w:multiLevelType w:val="multilevel"/>
    <w:tmpl w:val="CDBC5F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8343A3E"/>
    <w:multiLevelType w:val="hybridMultilevel"/>
    <w:tmpl w:val="41446256"/>
    <w:lvl w:ilvl="0" w:tplc="D38666E8">
      <w:start w:val="1"/>
      <w:numFmt w:val="upperRoman"/>
      <w:lvlText w:val="%1."/>
      <w:lvlJc w:val="right"/>
      <w:pPr>
        <w:ind w:left="1440" w:hanging="360"/>
      </w:pPr>
      <w:rPr>
        <w:b/>
        <w:i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7B709E"/>
    <w:multiLevelType w:val="multilevel"/>
    <w:tmpl w:val="1FBE0C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4C674126"/>
    <w:multiLevelType w:val="multilevel"/>
    <w:tmpl w:val="0DA240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FA36749"/>
    <w:multiLevelType w:val="multilevel"/>
    <w:tmpl w:val="66C03A80"/>
    <w:lvl w:ilvl="0">
      <w:start w:val="1"/>
      <w:numFmt w:val="decimal"/>
      <w:lvlText w:val="%1."/>
      <w:lvlJc w:val="left"/>
      <w:pPr>
        <w:ind w:left="863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86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3" w:hanging="1800"/>
      </w:pPr>
      <w:rPr>
        <w:rFonts w:hint="default"/>
      </w:rPr>
    </w:lvl>
  </w:abstractNum>
  <w:abstractNum w:abstractNumId="10" w15:restartNumberingAfterBreak="0">
    <w:nsid w:val="4FD96C3A"/>
    <w:multiLevelType w:val="multilevel"/>
    <w:tmpl w:val="73D2D48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51E0F81"/>
    <w:multiLevelType w:val="multilevel"/>
    <w:tmpl w:val="0D68B7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129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351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573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795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9240" w:hanging="1800"/>
      </w:pPr>
      <w:rPr>
        <w:rFonts w:hint="default"/>
        <w:b w:val="0"/>
        <w:i w:val="0"/>
      </w:rPr>
    </w:lvl>
  </w:abstractNum>
  <w:abstractNum w:abstractNumId="12" w15:restartNumberingAfterBreak="0">
    <w:nsid w:val="710E7B18"/>
    <w:multiLevelType w:val="hybridMultilevel"/>
    <w:tmpl w:val="B6B23EAA"/>
    <w:lvl w:ilvl="0" w:tplc="7AE8B5C2">
      <w:start w:val="1"/>
      <w:numFmt w:val="decimal"/>
      <w:lvlText w:val="%1)"/>
      <w:lvlJc w:val="left"/>
      <w:pPr>
        <w:ind w:left="23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71F17DE3"/>
    <w:multiLevelType w:val="hybridMultilevel"/>
    <w:tmpl w:val="5B8A362A"/>
    <w:lvl w:ilvl="0" w:tplc="66CC35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2649B"/>
    <w:multiLevelType w:val="hybridMultilevel"/>
    <w:tmpl w:val="BA200246"/>
    <w:lvl w:ilvl="0" w:tplc="80F47AD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78D5508C"/>
    <w:multiLevelType w:val="hybridMultilevel"/>
    <w:tmpl w:val="F63E3128"/>
    <w:lvl w:ilvl="0" w:tplc="32E4AE9E">
      <w:start w:val="1"/>
      <w:numFmt w:val="decimal"/>
      <w:lvlText w:val="%1)"/>
      <w:lvlJc w:val="left"/>
      <w:pPr>
        <w:ind w:left="129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6" w15:restartNumberingAfterBreak="0">
    <w:nsid w:val="79730653"/>
    <w:multiLevelType w:val="hybridMultilevel"/>
    <w:tmpl w:val="9BB861EE"/>
    <w:lvl w:ilvl="0" w:tplc="7D3ABC58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15"/>
  </w:num>
  <w:num w:numId="7">
    <w:abstractNumId w:val="4"/>
  </w:num>
  <w:num w:numId="8">
    <w:abstractNumId w:val="12"/>
  </w:num>
  <w:num w:numId="9">
    <w:abstractNumId w:val="14"/>
  </w:num>
  <w:num w:numId="10">
    <w:abstractNumId w:val="16"/>
  </w:num>
  <w:num w:numId="11">
    <w:abstractNumId w:val="3"/>
  </w:num>
  <w:num w:numId="12">
    <w:abstractNumId w:val="2"/>
  </w:num>
  <w:num w:numId="13">
    <w:abstractNumId w:val="8"/>
  </w:num>
  <w:num w:numId="14">
    <w:abstractNumId w:val="11"/>
  </w:num>
  <w:num w:numId="15">
    <w:abstractNumId w:val="10"/>
  </w:num>
  <w:num w:numId="16">
    <w:abstractNumId w:val="5"/>
  </w:num>
  <w:num w:numId="17">
    <w:abstractNumId w:val="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92"/>
    <w:rsid w:val="000136C1"/>
    <w:rsid w:val="00033C71"/>
    <w:rsid w:val="00087615"/>
    <w:rsid w:val="00291627"/>
    <w:rsid w:val="0029577D"/>
    <w:rsid w:val="003A14D9"/>
    <w:rsid w:val="003F07ED"/>
    <w:rsid w:val="0051331D"/>
    <w:rsid w:val="00572DEE"/>
    <w:rsid w:val="005B6B74"/>
    <w:rsid w:val="006C0F92"/>
    <w:rsid w:val="0076324F"/>
    <w:rsid w:val="00793791"/>
    <w:rsid w:val="00836147"/>
    <w:rsid w:val="0089684D"/>
    <w:rsid w:val="008A41F9"/>
    <w:rsid w:val="0090748A"/>
    <w:rsid w:val="00987D40"/>
    <w:rsid w:val="00AD003B"/>
    <w:rsid w:val="00B6580F"/>
    <w:rsid w:val="00B74707"/>
    <w:rsid w:val="00C4399B"/>
    <w:rsid w:val="00C80BAB"/>
    <w:rsid w:val="00CA70E4"/>
    <w:rsid w:val="00E937B9"/>
    <w:rsid w:val="00FD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0C6A4-2D09-4879-9826-90AF5101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F9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C0F92"/>
    <w:rPr>
      <w:color w:val="000080"/>
      <w:u w:val="single"/>
    </w:rPr>
  </w:style>
  <w:style w:type="paragraph" w:customStyle="1" w:styleId="Standard">
    <w:name w:val="Standard"/>
    <w:rsid w:val="006C0F9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6C0F92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kern w:val="0"/>
      <w:sz w:val="22"/>
      <w:szCs w:val="22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4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48A"/>
    <w:rPr>
      <w:rFonts w:ascii="Segoe UI" w:eastAsia="Lucida Sans Unicode" w:hAnsi="Segoe UI" w:cs="Segoe UI"/>
      <w:color w:val="000000"/>
      <w:kern w:val="1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tuchol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ucho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tuchola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uchola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tuch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1043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Danuta Magadzia</cp:lastModifiedBy>
  <cp:revision>21</cp:revision>
  <cp:lastPrinted>2019-08-19T06:52:00Z</cp:lastPrinted>
  <dcterms:created xsi:type="dcterms:W3CDTF">2019-06-18T06:52:00Z</dcterms:created>
  <dcterms:modified xsi:type="dcterms:W3CDTF">2021-06-14T10:08:00Z</dcterms:modified>
</cp:coreProperties>
</file>